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69080CB8"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413831B" w14:textId="77777777">
              <w:trPr>
                <w:tblCellSpacing w:w="0" w:type="dxa"/>
                <w:jc w:val="center"/>
              </w:trPr>
              <w:tc>
                <w:tcPr>
                  <w:tcW w:w="0" w:type="auto"/>
                  <w:tcMar>
                    <w:top w:w="150" w:type="dxa"/>
                    <w:left w:w="300" w:type="dxa"/>
                    <w:bottom w:w="150" w:type="dxa"/>
                    <w:right w:w="300" w:type="dxa"/>
                  </w:tcMar>
                  <w:hideMark/>
                </w:tcPr>
                <w:p w14:paraId="0471FD6A" w14:textId="77777777" w:rsidR="006701FF" w:rsidRDefault="006701FF">
                  <w:pPr>
                    <w:pStyle w:val="NormalWeb"/>
                    <w:jc w:val="center"/>
                    <w:rPr>
                      <w:rFonts w:ascii="Arial" w:hAnsi="Arial" w:cs="Arial"/>
                      <w:b/>
                      <w:bCs/>
                      <w:color w:val="717A80"/>
                      <w:sz w:val="36"/>
                      <w:szCs w:val="36"/>
                    </w:rPr>
                  </w:pPr>
                  <w:r>
                    <w:rPr>
                      <w:rFonts w:ascii="Georgia" w:hAnsi="Georgia" w:cs="Arial"/>
                      <w:b/>
                      <w:bCs/>
                      <w:color w:val="970BB3"/>
                      <w:sz w:val="42"/>
                      <w:szCs w:val="42"/>
                    </w:rPr>
                    <w:t>Mid-November 2023</w:t>
                  </w:r>
                </w:p>
              </w:tc>
            </w:tr>
          </w:tbl>
          <w:p w14:paraId="1B99741C" w14:textId="77777777" w:rsidR="006701FF" w:rsidRDefault="006701FF">
            <w:pPr>
              <w:jc w:val="center"/>
              <w:rPr>
                <w:rFonts w:ascii="Times New Roman" w:eastAsia="Times New Roman" w:hAnsi="Times New Roman" w:cs="Times New Roman"/>
                <w:sz w:val="20"/>
                <w:szCs w:val="20"/>
              </w:rPr>
            </w:pPr>
          </w:p>
        </w:tc>
      </w:tr>
    </w:tbl>
    <w:p w14:paraId="74DCD1AC"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AE46664"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AA456C8" w14:textId="77777777">
              <w:trPr>
                <w:tblCellSpacing w:w="0"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6701FF" w14:paraId="6DE9F44E" w14:textId="77777777">
                    <w:trPr>
                      <w:trHeight w:val="15"/>
                      <w:tblCellSpacing w:w="0" w:type="dxa"/>
                      <w:jc w:val="center"/>
                    </w:trPr>
                    <w:tc>
                      <w:tcPr>
                        <w:tcW w:w="0" w:type="auto"/>
                        <w:shd w:val="clear" w:color="auto" w:fill="403F42"/>
                        <w:vAlign w:val="center"/>
                        <w:hideMark/>
                      </w:tcPr>
                      <w:p w14:paraId="5664A3BA" w14:textId="4BE5A033" w:rsidR="006701FF" w:rsidRDefault="006701FF">
                        <w:pPr>
                          <w:spacing w:line="15" w:lineRule="atLeast"/>
                          <w:jc w:val="center"/>
                          <w:rPr>
                            <w:rFonts w:eastAsia="Times New Roman"/>
                          </w:rPr>
                        </w:pPr>
                        <w:r>
                          <w:rPr>
                            <w:rFonts w:eastAsia="Times New Roman"/>
                            <w:noProof/>
                          </w:rPr>
                          <w:drawing>
                            <wp:inline distT="0" distB="0" distL="0" distR="0" wp14:anchorId="20269118" wp14:editId="726FF3B7">
                              <wp:extent cx="476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34E3717" w14:textId="77777777" w:rsidR="006701FF" w:rsidRDefault="006701FF">
                  <w:pPr>
                    <w:jc w:val="center"/>
                    <w:rPr>
                      <w:rFonts w:ascii="Times New Roman" w:eastAsia="Times New Roman" w:hAnsi="Times New Roman" w:cs="Times New Roman"/>
                      <w:sz w:val="20"/>
                      <w:szCs w:val="20"/>
                    </w:rPr>
                  </w:pPr>
                </w:p>
              </w:tc>
            </w:tr>
          </w:tbl>
          <w:p w14:paraId="7DA1FFEF" w14:textId="77777777" w:rsidR="006701FF" w:rsidRDefault="006701FF">
            <w:pPr>
              <w:jc w:val="center"/>
              <w:rPr>
                <w:rFonts w:ascii="Times New Roman" w:eastAsia="Times New Roman" w:hAnsi="Times New Roman" w:cs="Times New Roman"/>
                <w:sz w:val="20"/>
                <w:szCs w:val="20"/>
              </w:rPr>
            </w:pPr>
          </w:p>
        </w:tc>
      </w:tr>
    </w:tbl>
    <w:p w14:paraId="3738D9D4"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3EEBAB21"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9BFC9E2" w14:textId="77777777">
              <w:trPr>
                <w:tblCellSpacing w:w="0" w:type="dxa"/>
                <w:jc w:val="center"/>
              </w:trPr>
              <w:tc>
                <w:tcPr>
                  <w:tcW w:w="0" w:type="auto"/>
                  <w:tcMar>
                    <w:top w:w="150" w:type="dxa"/>
                    <w:left w:w="300" w:type="dxa"/>
                    <w:bottom w:w="150" w:type="dxa"/>
                    <w:right w:w="300" w:type="dxa"/>
                  </w:tcMar>
                  <w:hideMark/>
                </w:tcPr>
                <w:p w14:paraId="1B096924" w14:textId="77777777" w:rsidR="006701FF" w:rsidRDefault="006701FF">
                  <w:pPr>
                    <w:pStyle w:val="NormalWeb"/>
                    <w:jc w:val="center"/>
                    <w:rPr>
                      <w:rFonts w:ascii="Arial" w:hAnsi="Arial" w:cs="Arial"/>
                      <w:color w:val="403F42"/>
                      <w:sz w:val="18"/>
                      <w:szCs w:val="18"/>
                    </w:rPr>
                  </w:pPr>
                  <w:r>
                    <w:rPr>
                      <w:rFonts w:ascii="Tahoma" w:hAnsi="Tahoma" w:cs="Tahoma"/>
                      <w:b/>
                      <w:bCs/>
                      <w:color w:val="000000"/>
                      <w:sz w:val="21"/>
                      <w:szCs w:val="21"/>
                    </w:rPr>
                    <w:t>AAUW Mission: </w:t>
                  </w:r>
                  <w:r>
                    <w:rPr>
                      <w:rFonts w:ascii="Tahoma" w:hAnsi="Tahoma" w:cs="Tahoma"/>
                      <w:color w:val="000000"/>
                      <w:sz w:val="21"/>
                      <w:szCs w:val="21"/>
                    </w:rPr>
                    <w:t>Advancing gender equity through research, education, and advocacy</w:t>
                  </w:r>
                </w:p>
                <w:p w14:paraId="53135CB9" w14:textId="77777777" w:rsidR="006701FF" w:rsidRDefault="006701FF">
                  <w:pPr>
                    <w:pStyle w:val="NormalWeb"/>
                    <w:jc w:val="center"/>
                    <w:rPr>
                      <w:rFonts w:ascii="Arial" w:hAnsi="Arial" w:cs="Arial"/>
                      <w:color w:val="403F42"/>
                      <w:sz w:val="18"/>
                      <w:szCs w:val="18"/>
                    </w:rPr>
                  </w:pPr>
                  <w:r>
                    <w:rPr>
                      <w:rFonts w:ascii="Tahoma" w:hAnsi="Tahoma" w:cs="Tahoma"/>
                      <w:b/>
                      <w:bCs/>
                      <w:color w:val="000000"/>
                      <w:sz w:val="21"/>
                      <w:szCs w:val="21"/>
                    </w:rPr>
                    <w:t>Vision: </w:t>
                  </w:r>
                  <w:r>
                    <w:rPr>
                      <w:rFonts w:ascii="Tahoma" w:hAnsi="Tahoma" w:cs="Tahoma"/>
                      <w:color w:val="000000"/>
                      <w:sz w:val="21"/>
                      <w:szCs w:val="21"/>
                    </w:rPr>
                    <w:t>Equality for all.</w:t>
                  </w:r>
                </w:p>
                <w:p w14:paraId="28D90C76" w14:textId="77777777" w:rsidR="006701FF" w:rsidRDefault="006701FF">
                  <w:pPr>
                    <w:pStyle w:val="NormalWeb"/>
                    <w:jc w:val="center"/>
                    <w:rPr>
                      <w:rFonts w:ascii="Arial" w:hAnsi="Arial" w:cs="Arial"/>
                      <w:color w:val="403F42"/>
                      <w:sz w:val="18"/>
                      <w:szCs w:val="18"/>
                    </w:rPr>
                  </w:pPr>
                  <w:r>
                    <w:rPr>
                      <w:rFonts w:ascii="Tahoma" w:hAnsi="Tahoma" w:cs="Tahoma"/>
                      <w:b/>
                      <w:bCs/>
                      <w:color w:val="000000"/>
                      <w:sz w:val="21"/>
                      <w:szCs w:val="21"/>
                    </w:rPr>
                    <w:t>Values: </w:t>
                  </w:r>
                  <w:r>
                    <w:rPr>
                      <w:rFonts w:ascii="Tahoma" w:hAnsi="Tahoma" w:cs="Tahoma"/>
                      <w:color w:val="000000"/>
                      <w:sz w:val="21"/>
                      <w:szCs w:val="21"/>
                    </w:rPr>
                    <w:t>Nonpartisan. Fact-based. Integrity. Inclusion and Intersectionality</w:t>
                  </w:r>
                </w:p>
              </w:tc>
            </w:tr>
          </w:tbl>
          <w:p w14:paraId="3DB0B3BA" w14:textId="77777777" w:rsidR="006701FF" w:rsidRDefault="006701FF">
            <w:pPr>
              <w:jc w:val="center"/>
              <w:rPr>
                <w:rFonts w:ascii="Times New Roman" w:eastAsia="Times New Roman" w:hAnsi="Times New Roman" w:cs="Times New Roman"/>
                <w:sz w:val="20"/>
                <w:szCs w:val="20"/>
              </w:rPr>
            </w:pPr>
          </w:p>
        </w:tc>
      </w:tr>
    </w:tbl>
    <w:p w14:paraId="7210F28B"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A645E3B"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C1C62AC"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6701FF" w14:paraId="18FC0C25" w14:textId="77777777">
                    <w:trPr>
                      <w:trHeight w:val="15"/>
                      <w:tblCellSpacing w:w="0" w:type="dxa"/>
                      <w:jc w:val="center"/>
                    </w:trPr>
                    <w:tc>
                      <w:tcPr>
                        <w:tcW w:w="0" w:type="auto"/>
                        <w:shd w:val="clear" w:color="auto" w:fill="403F42"/>
                        <w:vAlign w:val="center"/>
                        <w:hideMark/>
                      </w:tcPr>
                      <w:p w14:paraId="0F35AB5F" w14:textId="20EA2E91" w:rsidR="006701FF" w:rsidRDefault="006701FF">
                        <w:pPr>
                          <w:spacing w:line="15" w:lineRule="atLeast"/>
                          <w:jc w:val="center"/>
                          <w:rPr>
                            <w:rFonts w:eastAsia="Times New Roman"/>
                          </w:rPr>
                        </w:pPr>
                        <w:r>
                          <w:rPr>
                            <w:rFonts w:eastAsia="Times New Roman"/>
                            <w:noProof/>
                          </w:rPr>
                          <w:drawing>
                            <wp:inline distT="0" distB="0" distL="0" distR="0" wp14:anchorId="02991B5E" wp14:editId="4A971414">
                              <wp:extent cx="476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86A9680" w14:textId="77777777" w:rsidR="006701FF" w:rsidRDefault="006701FF">
                  <w:pPr>
                    <w:jc w:val="center"/>
                    <w:rPr>
                      <w:rFonts w:ascii="Times New Roman" w:eastAsia="Times New Roman" w:hAnsi="Times New Roman" w:cs="Times New Roman"/>
                      <w:sz w:val="20"/>
                      <w:szCs w:val="20"/>
                    </w:rPr>
                  </w:pPr>
                </w:p>
              </w:tc>
            </w:tr>
          </w:tbl>
          <w:p w14:paraId="780246D5" w14:textId="77777777" w:rsidR="006701FF" w:rsidRDefault="006701FF">
            <w:pPr>
              <w:jc w:val="center"/>
              <w:rPr>
                <w:rFonts w:ascii="Times New Roman" w:eastAsia="Times New Roman" w:hAnsi="Times New Roman" w:cs="Times New Roman"/>
                <w:sz w:val="20"/>
                <w:szCs w:val="20"/>
              </w:rPr>
            </w:pPr>
          </w:p>
        </w:tc>
      </w:tr>
    </w:tbl>
    <w:p w14:paraId="477FB2DB"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16446406"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FACDD6D" w14:textId="77777777">
              <w:trPr>
                <w:tblCellSpacing w:w="0" w:type="dxa"/>
                <w:jc w:val="center"/>
              </w:trPr>
              <w:tc>
                <w:tcPr>
                  <w:tcW w:w="0" w:type="auto"/>
                  <w:tcMar>
                    <w:top w:w="150" w:type="dxa"/>
                    <w:left w:w="300" w:type="dxa"/>
                    <w:bottom w:w="150" w:type="dxa"/>
                    <w:right w:w="300" w:type="dxa"/>
                  </w:tcMar>
                  <w:hideMark/>
                </w:tcPr>
                <w:p w14:paraId="08FD68F5"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Georgia" w:eastAsia="Times New Roman" w:hAnsi="Georgia" w:cs="Arial"/>
                      <w:color w:val="E94C3A"/>
                      <w:sz w:val="30"/>
                      <w:szCs w:val="30"/>
                      <w:u w:val="single"/>
                    </w:rPr>
                    <w:t>Giving Tuesday, November 28</w:t>
                  </w:r>
                  <w:r>
                    <w:rPr>
                      <w:rFonts w:ascii="Arial" w:eastAsia="Times New Roman" w:hAnsi="Arial" w:cs="Arial"/>
                      <w:color w:val="717A80"/>
                      <w:sz w:val="36"/>
                      <w:szCs w:val="36"/>
                    </w:rPr>
                    <w:t xml:space="preserve"> </w:t>
                  </w:r>
                </w:p>
                <w:p w14:paraId="7CB039F8"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Georgia" w:eastAsia="Times New Roman" w:hAnsi="Georgia" w:cs="Arial"/>
                      <w:color w:val="E94C3A"/>
                      <w:sz w:val="30"/>
                      <w:szCs w:val="30"/>
                      <w:u w:val="single"/>
                    </w:rPr>
                    <w:t>A Scholarship Fundraiser</w:t>
                  </w:r>
                </w:p>
              </w:tc>
            </w:tr>
          </w:tbl>
          <w:p w14:paraId="75B75BA9" w14:textId="77777777" w:rsidR="006701FF" w:rsidRDefault="006701FF">
            <w:pPr>
              <w:jc w:val="center"/>
              <w:rPr>
                <w:rFonts w:ascii="Times New Roman" w:eastAsia="Times New Roman" w:hAnsi="Times New Roman" w:cs="Times New Roman"/>
                <w:sz w:val="20"/>
                <w:szCs w:val="20"/>
              </w:rPr>
            </w:pPr>
          </w:p>
        </w:tc>
      </w:tr>
    </w:tbl>
    <w:p w14:paraId="58BDF6F2"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75C8AC97"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7E51BAC0" w14:textId="77777777">
              <w:trPr>
                <w:tblCellSpacing w:w="0" w:type="dxa"/>
                <w:jc w:val="center"/>
              </w:trPr>
              <w:tc>
                <w:tcPr>
                  <w:tcW w:w="0" w:type="auto"/>
                  <w:tcMar>
                    <w:top w:w="150" w:type="dxa"/>
                    <w:left w:w="300" w:type="dxa"/>
                    <w:bottom w:w="150" w:type="dxa"/>
                    <w:right w:w="300" w:type="dxa"/>
                  </w:tcMar>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0"/>
                    <w:gridCol w:w="225"/>
                  </w:tblGrid>
                  <w:tr w:rsidR="006701FF" w14:paraId="4DFCF906" w14:textId="77777777">
                    <w:trPr>
                      <w:trHeight w:val="15"/>
                      <w:tblCellSpacing w:w="0" w:type="dxa"/>
                    </w:trPr>
                    <w:tc>
                      <w:tcPr>
                        <w:tcW w:w="0" w:type="auto"/>
                        <w:tcMar>
                          <w:top w:w="0" w:type="dxa"/>
                          <w:left w:w="0" w:type="dxa"/>
                          <w:bottom w:w="150" w:type="dxa"/>
                          <w:right w:w="0" w:type="dxa"/>
                        </w:tcMar>
                        <w:vAlign w:val="center"/>
                        <w:hideMark/>
                      </w:tcPr>
                      <w:p w14:paraId="0AB787AC" w14:textId="12322DDB" w:rsidR="006701FF" w:rsidRDefault="006701FF">
                        <w:pPr>
                          <w:rPr>
                            <w:rFonts w:eastAsia="Times New Roman"/>
                          </w:rPr>
                        </w:pPr>
                        <w:r>
                          <w:rPr>
                            <w:rFonts w:eastAsia="Times New Roman"/>
                            <w:noProof/>
                          </w:rPr>
                          <w:drawing>
                            <wp:inline distT="0" distB="0" distL="0" distR="0" wp14:anchorId="46BB89DD" wp14:editId="5636DFBD">
                              <wp:extent cx="1905000" cy="3381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3381375"/>
                                      </a:xfrm>
                                      <a:prstGeom prst="rect">
                                        <a:avLst/>
                                      </a:prstGeom>
                                      <a:noFill/>
                                      <a:ln>
                                        <a:noFill/>
                                      </a:ln>
                                    </pic:spPr>
                                  </pic:pic>
                                </a:graphicData>
                              </a:graphic>
                            </wp:inline>
                          </w:drawing>
                        </w:r>
                      </w:p>
                    </w:tc>
                    <w:tc>
                      <w:tcPr>
                        <w:tcW w:w="225" w:type="dxa"/>
                        <w:hideMark/>
                      </w:tcPr>
                      <w:p w14:paraId="3DDC7839" w14:textId="66B1F99A" w:rsidR="006701FF" w:rsidRDefault="006701FF">
                        <w:pPr>
                          <w:spacing w:line="15" w:lineRule="atLeast"/>
                          <w:jc w:val="center"/>
                          <w:rPr>
                            <w:rFonts w:eastAsia="Times New Roman"/>
                          </w:rPr>
                        </w:pPr>
                        <w:r>
                          <w:rPr>
                            <w:rFonts w:eastAsia="Times New Roman"/>
                            <w:noProof/>
                          </w:rPr>
                          <w:drawing>
                            <wp:inline distT="0" distB="0" distL="0" distR="0" wp14:anchorId="23A4BD47" wp14:editId="051A8D78">
                              <wp:extent cx="14287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7CEA3E9B" w14:textId="77777777" w:rsidR="006701FF" w:rsidRDefault="006701FF">
                  <w:pPr>
                    <w:pStyle w:val="NormalWeb"/>
                    <w:rPr>
                      <w:rFonts w:ascii="Arial" w:hAnsi="Arial" w:cs="Arial"/>
                      <w:color w:val="403F42"/>
                      <w:sz w:val="18"/>
                      <w:szCs w:val="18"/>
                    </w:rPr>
                  </w:pPr>
                </w:p>
                <w:p w14:paraId="4170C1EF" w14:textId="77777777" w:rsidR="006701FF" w:rsidRDefault="006701FF">
                  <w:pPr>
                    <w:pStyle w:val="NormalWeb"/>
                    <w:rPr>
                      <w:rFonts w:ascii="Arial" w:hAnsi="Arial" w:cs="Arial"/>
                      <w:color w:val="403F42"/>
                      <w:sz w:val="18"/>
                      <w:szCs w:val="18"/>
                    </w:rPr>
                  </w:pPr>
                </w:p>
                <w:p w14:paraId="1DCCD0F5" w14:textId="77777777" w:rsidR="006701FF" w:rsidRDefault="006701FF">
                  <w:pPr>
                    <w:pStyle w:val="NormalWeb"/>
                    <w:rPr>
                      <w:rFonts w:ascii="Arial" w:hAnsi="Arial" w:cs="Arial"/>
                      <w:color w:val="403F42"/>
                      <w:sz w:val="18"/>
                      <w:szCs w:val="18"/>
                    </w:rPr>
                  </w:pPr>
                  <w:r>
                    <w:rPr>
                      <w:rFonts w:ascii="Tahoma" w:hAnsi="Tahoma" w:cs="Tahoma"/>
                      <w:b/>
                      <w:bCs/>
                      <w:color w:val="C3319A"/>
                      <w:sz w:val="24"/>
                      <w:szCs w:val="24"/>
                    </w:rPr>
                    <w:t>﻿</w:t>
                  </w:r>
                  <w:r>
                    <w:rPr>
                      <w:rFonts w:ascii="Georgia" w:hAnsi="Georgia" w:cs="Arial"/>
                      <w:b/>
                      <w:bCs/>
                      <w:color w:val="C3319A"/>
                      <w:sz w:val="24"/>
                      <w:szCs w:val="24"/>
                    </w:rPr>
                    <w:t>13 Days and Counting!</w:t>
                  </w:r>
                </w:p>
                <w:p w14:paraId="55790664" w14:textId="77777777" w:rsidR="006701FF" w:rsidRDefault="006701FF">
                  <w:pPr>
                    <w:pStyle w:val="NormalWeb"/>
                    <w:rPr>
                      <w:rFonts w:ascii="Arial" w:hAnsi="Arial" w:cs="Arial"/>
                      <w:color w:val="403F42"/>
                      <w:sz w:val="18"/>
                      <w:szCs w:val="18"/>
                    </w:rPr>
                  </w:pPr>
                </w:p>
                <w:p w14:paraId="1EF71DCC"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Without a Home Tour to provide scholarship revenue, this year’s fundraising efforts will be a little different. Giving Tuesday, on November 28, is an important opportunity to raise funds to send local junior high girls to Tech Trek camp and provide financial support to women pursuing upper-level college courses.  </w:t>
                  </w:r>
                </w:p>
                <w:p w14:paraId="093ECB11" w14:textId="77777777" w:rsidR="006701FF" w:rsidRDefault="006701FF">
                  <w:pPr>
                    <w:pStyle w:val="NormalWeb"/>
                    <w:rPr>
                      <w:rFonts w:ascii="Arial" w:hAnsi="Arial" w:cs="Arial"/>
                      <w:color w:val="403F42"/>
                      <w:sz w:val="18"/>
                      <w:szCs w:val="18"/>
                    </w:rPr>
                  </w:pPr>
                </w:p>
                <w:p w14:paraId="4901083E"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xml:space="preserve">Last year, our Giving Tuesday goal was $2,500. Members and the community generously donated $2,985, illustrating solid scholarship support. This year, with an additional 12 new members, we are doubling the goal! Suggested donation amounts in the $70 to $100 range, or whatever amount you feel comfortable with, would be greatly appreciated in helping the branch meet or exceed its $5,000 goal. The more we raise, the larger the partial matching amount by the Amador Community Foundation (ACF) will be. </w:t>
                  </w:r>
                </w:p>
                <w:p w14:paraId="47A60DC9" w14:textId="77777777" w:rsidR="006701FF" w:rsidRDefault="006701FF">
                  <w:pPr>
                    <w:pStyle w:val="NormalWeb"/>
                    <w:rPr>
                      <w:rFonts w:ascii="Arial" w:hAnsi="Arial" w:cs="Arial"/>
                      <w:color w:val="403F42"/>
                      <w:sz w:val="18"/>
                      <w:szCs w:val="18"/>
                    </w:rPr>
                  </w:pPr>
                </w:p>
                <w:p w14:paraId="486BBB00"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Note that the thermometer is already climbing due to some very generous donations that have already been received (dated 11/28!).</w:t>
                  </w:r>
                </w:p>
                <w:p w14:paraId="67F1C6D0" w14:textId="77777777" w:rsidR="006701FF" w:rsidRDefault="006701FF">
                  <w:pPr>
                    <w:pStyle w:val="NormalWeb"/>
                    <w:rPr>
                      <w:rFonts w:ascii="Arial" w:hAnsi="Arial" w:cs="Arial"/>
                      <w:color w:val="403F42"/>
                      <w:sz w:val="18"/>
                      <w:szCs w:val="18"/>
                    </w:rPr>
                  </w:pPr>
                  <w:r>
                    <w:rPr>
                      <w:color w:val="000000"/>
                      <w:sz w:val="21"/>
                      <w:szCs w:val="21"/>
                    </w:rPr>
                    <w:t>﻿</w:t>
                  </w:r>
                </w:p>
                <w:p w14:paraId="41651545"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Here’s what you need to know about Giving Tuesday</w:t>
                  </w:r>
                  <w:r>
                    <w:rPr>
                      <w:rFonts w:ascii="Lucida Sans Unicode" w:hAnsi="Lucida Sans Unicode" w:cs="Lucida Sans Unicode"/>
                      <w:color w:val="000000"/>
                      <w:sz w:val="21"/>
                      <w:szCs w:val="21"/>
                    </w:rPr>
                    <w:t>:</w:t>
                  </w:r>
                </w:p>
                <w:p w14:paraId="5DEDCDA2"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Checks </w:t>
                  </w:r>
                  <w:r>
                    <w:rPr>
                      <w:rFonts w:ascii="Lucida Sans Unicode" w:hAnsi="Lucida Sans Unicode" w:cs="Lucida Sans Unicode"/>
                      <w:b/>
                      <w:bCs/>
                      <w:color w:val="000000"/>
                      <w:sz w:val="21"/>
                      <w:szCs w:val="21"/>
                    </w:rPr>
                    <w:t>must be</w:t>
                  </w:r>
                  <w:r>
                    <w:rPr>
                      <w:rFonts w:ascii="Lucida Sans Unicode" w:hAnsi="Lucida Sans Unicode" w:cs="Lucida Sans Unicode"/>
                      <w:color w:val="000000"/>
                      <w:sz w:val="21"/>
                      <w:szCs w:val="21"/>
                    </w:rPr>
                    <w:t> </w:t>
                  </w:r>
                  <w:r>
                    <w:rPr>
                      <w:rFonts w:ascii="Lucida Sans Unicode" w:hAnsi="Lucida Sans Unicode" w:cs="Lucida Sans Unicode"/>
                      <w:b/>
                      <w:bCs/>
                      <w:color w:val="000000"/>
                      <w:sz w:val="21"/>
                      <w:szCs w:val="21"/>
                    </w:rPr>
                    <w:t>dated November 28</w:t>
                  </w:r>
                  <w:r>
                    <w:rPr>
                      <w:rFonts w:ascii="Lucida Sans Unicode" w:hAnsi="Lucida Sans Unicode" w:cs="Lucida Sans Unicode"/>
                      <w:b/>
                      <w:bCs/>
                      <w:color w:val="000000"/>
                      <w:sz w:val="21"/>
                      <w:szCs w:val="21"/>
                      <w:vertAlign w:val="superscript"/>
                    </w:rPr>
                    <w:t>th</w:t>
                  </w:r>
                  <w:r>
                    <w:rPr>
                      <w:rFonts w:ascii="Lucida Sans Unicode" w:hAnsi="Lucida Sans Unicode" w:cs="Lucida Sans Unicode"/>
                      <w:color w:val="000000"/>
                      <w:sz w:val="21"/>
                      <w:szCs w:val="21"/>
                    </w:rPr>
                    <w:t> to be partially matched by Amador Community Foundation. </w:t>
                  </w:r>
                </w:p>
                <w:p w14:paraId="06F6AA54"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To donate in person </w:t>
                  </w:r>
                  <w:r>
                    <w:rPr>
                      <w:rFonts w:ascii="Lucida Sans Unicode" w:hAnsi="Lucida Sans Unicode" w:cs="Lucida Sans Unicode"/>
                      <w:b/>
                      <w:bCs/>
                      <w:color w:val="000000"/>
                      <w:sz w:val="21"/>
                      <w:szCs w:val="21"/>
                    </w:rPr>
                    <w:t>on Tuesday, November 28</w:t>
                  </w:r>
                  <w:r>
                    <w:rPr>
                      <w:rFonts w:ascii="Lucida Sans Unicode" w:hAnsi="Lucida Sans Unicode" w:cs="Lucida Sans Unicode"/>
                      <w:color w:val="000000"/>
                      <w:sz w:val="21"/>
                      <w:szCs w:val="21"/>
                    </w:rPr>
                    <w:t xml:space="preserve">, stop by the ACF office, 571 S. Hwy 49, Jackson, from 8 to 4 p.m. or join branch members from 4 to 6:30 p.m. at the </w:t>
                  </w:r>
                  <w:r>
                    <w:rPr>
                      <w:rFonts w:ascii="Lucida Sans Unicode" w:hAnsi="Lucida Sans Unicode" w:cs="Lucida Sans Unicode"/>
                      <w:color w:val="000000"/>
                      <w:sz w:val="21"/>
                      <w:szCs w:val="21"/>
                    </w:rPr>
                    <w:lastRenderedPageBreak/>
                    <w:t>Charity Showcase event at St. Katherine Drexel Church Hall iat 11361 Prospect Dr. in Martell. Sixty-five local non-profits supporting the quality of life in the community will be represented to make it easier to connect with the non-profits you support. </w:t>
                  </w:r>
                </w:p>
                <w:p w14:paraId="3FF11043" w14:textId="77777777" w:rsidR="006701FF" w:rsidRDefault="006701FF">
                  <w:pPr>
                    <w:pStyle w:val="NormalWeb"/>
                    <w:rPr>
                      <w:rFonts w:ascii="Arial" w:hAnsi="Arial" w:cs="Arial"/>
                      <w:color w:val="403F42"/>
                      <w:sz w:val="18"/>
                      <w:szCs w:val="18"/>
                    </w:rPr>
                  </w:pPr>
                </w:p>
                <w:p w14:paraId="1E09B993"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If you cannot attend the event, mail a check </w:t>
                  </w:r>
                  <w:r>
                    <w:rPr>
                      <w:rFonts w:ascii="Lucida Sans Unicode" w:hAnsi="Lucida Sans Unicode" w:cs="Lucida Sans Unicode"/>
                      <w:b/>
                      <w:bCs/>
                      <w:color w:val="000000"/>
                      <w:sz w:val="21"/>
                      <w:szCs w:val="21"/>
                    </w:rPr>
                    <w:t>dated November 28</w:t>
                  </w:r>
                  <w:r>
                    <w:rPr>
                      <w:rFonts w:ascii="Lucida Sans Unicode" w:hAnsi="Lucida Sans Unicode" w:cs="Lucida Sans Unicode"/>
                      <w:color w:val="000000"/>
                      <w:sz w:val="21"/>
                      <w:szCs w:val="21"/>
                    </w:rPr>
                    <w:t> by November 22, to AAUW Amador, P.O. Box 611, Sutter Creek, 95685. Or, at a November event, (Libations and Conversations – 11/15; or a Book Club gathering), give your check to Julie, Terrie, Kathy G, Stephanie or Michele Powell who will represent the branch on 11/28. </w:t>
                  </w:r>
                </w:p>
                <w:p w14:paraId="76211111" w14:textId="77777777" w:rsidR="006701FF" w:rsidRDefault="006701FF">
                  <w:pPr>
                    <w:pStyle w:val="NormalWeb"/>
                    <w:rPr>
                      <w:rFonts w:ascii="Arial" w:hAnsi="Arial" w:cs="Arial"/>
                      <w:color w:val="403F42"/>
                      <w:sz w:val="18"/>
                      <w:szCs w:val="18"/>
                    </w:rPr>
                  </w:pPr>
                </w:p>
                <w:p w14:paraId="6D98C31E"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If you prefer to donate electronically, </w:t>
                  </w:r>
                  <w:r>
                    <w:rPr>
                      <w:rFonts w:ascii="Lucida Sans Unicode" w:hAnsi="Lucida Sans Unicode" w:cs="Lucida Sans Unicode"/>
                      <w:b/>
                      <w:bCs/>
                      <w:color w:val="000000"/>
                      <w:sz w:val="21"/>
                      <w:szCs w:val="21"/>
                    </w:rPr>
                    <w:t>go online on November 28</w:t>
                  </w:r>
                  <w:r>
                    <w:rPr>
                      <w:rFonts w:ascii="Lucida Sans Unicode" w:hAnsi="Lucida Sans Unicode" w:cs="Lucida Sans Unicode"/>
                      <w:color w:val="000000"/>
                      <w:sz w:val="21"/>
                      <w:szCs w:val="21"/>
                    </w:rPr>
                    <w:t xml:space="preserve"> to </w:t>
                  </w:r>
                  <w:hyperlink r:id="rId8" w:tgtFrame="_blank" w:history="1">
                    <w:r>
                      <w:rPr>
                        <w:rStyle w:val="Hyperlink"/>
                        <w:rFonts w:ascii="Lucida Sans Unicode" w:hAnsi="Lucida Sans Unicode" w:cs="Lucida Sans Unicode"/>
                        <w:b/>
                        <w:bCs/>
                        <w:color w:val="000000"/>
                        <w:sz w:val="21"/>
                        <w:szCs w:val="21"/>
                      </w:rPr>
                      <w:t>https://amadorcommunityfoundation.org/product/aauw-scholarship-amador-county-chapter-american-association-of-university-women/</w:t>
                    </w:r>
                  </w:hyperlink>
                </w:p>
                <w:p w14:paraId="18823F2D" w14:textId="77777777" w:rsidR="006701FF" w:rsidRDefault="006701FF">
                  <w:pPr>
                    <w:pStyle w:val="NormalWeb"/>
                    <w:rPr>
                      <w:rFonts w:ascii="Arial" w:hAnsi="Arial" w:cs="Arial"/>
                      <w:color w:val="403F42"/>
                      <w:sz w:val="18"/>
                      <w:szCs w:val="18"/>
                    </w:rPr>
                  </w:pPr>
                </w:p>
                <w:p w14:paraId="57BE5CC4"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Share a post from ACF’s Facebook page</w:t>
                  </w:r>
                </w:p>
                <w:p w14:paraId="3CF9A69E" w14:textId="77777777" w:rsidR="006701FF" w:rsidRDefault="006701FF">
                  <w:pPr>
                    <w:pStyle w:val="NormalWeb"/>
                    <w:rPr>
                      <w:rFonts w:ascii="Arial" w:hAnsi="Arial" w:cs="Arial"/>
                      <w:color w:val="403F42"/>
                      <w:sz w:val="18"/>
                      <w:szCs w:val="18"/>
                    </w:rPr>
                  </w:pPr>
                  <w:hyperlink r:id="rId9" w:tgtFrame="_blank" w:history="1">
                    <w:r>
                      <w:rPr>
                        <w:rStyle w:val="Hyperlink"/>
                        <w:rFonts w:ascii="Lucida Sans Unicode" w:hAnsi="Lucida Sans Unicode" w:cs="Lucida Sans Unicode"/>
                        <w:b/>
                        <w:bCs/>
                        <w:color w:val="000000"/>
                        <w:sz w:val="21"/>
                        <w:szCs w:val="21"/>
                      </w:rPr>
                      <w:t>https://www.facebook.com/AmadorCommunityFoundation</w:t>
                    </w:r>
                  </w:hyperlink>
                  <w:r>
                    <w:rPr>
                      <w:rFonts w:ascii="Lucida Sans Unicode" w:hAnsi="Lucida Sans Unicode" w:cs="Lucida Sans Unicode"/>
                      <w:color w:val="000000"/>
                      <w:sz w:val="21"/>
                      <w:szCs w:val="21"/>
                    </w:rPr>
                    <w:t> to your page and caption it with what you like about being a member of AAUW. Encourage your friends and family to join you in supporting AAUW Amador’s goal to raise $5,000 on Giving Tuesday!</w:t>
                  </w:r>
                </w:p>
                <w:p w14:paraId="5079C5F4" w14:textId="77777777" w:rsidR="006701FF" w:rsidRDefault="006701FF">
                  <w:pPr>
                    <w:pStyle w:val="NormalWeb"/>
                    <w:rPr>
                      <w:rFonts w:ascii="Arial" w:hAnsi="Arial" w:cs="Arial"/>
                      <w:color w:val="403F42"/>
                      <w:sz w:val="18"/>
                      <w:szCs w:val="18"/>
                    </w:rPr>
                  </w:pPr>
                </w:p>
                <w:p w14:paraId="6AABF136"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Share the branch Facebook page, which has Giving Tuesday content.</w:t>
                  </w:r>
                  <w:r>
                    <w:rPr>
                      <w:rFonts w:ascii="Lucida Sans Unicode" w:hAnsi="Lucida Sans Unicode" w:cs="Lucida Sans Unicode"/>
                      <w:b/>
                      <w:bCs/>
                      <w:color w:val="000000"/>
                      <w:sz w:val="21"/>
                      <w:szCs w:val="21"/>
                    </w:rPr>
                    <w:t> </w:t>
                  </w:r>
                  <w:hyperlink r:id="rId10" w:tgtFrame="_blank" w:history="1">
                    <w:r>
                      <w:rPr>
                        <w:rStyle w:val="Hyperlink"/>
                        <w:rFonts w:ascii="Lucida Sans Unicode" w:hAnsi="Lucida Sans Unicode" w:cs="Lucida Sans Unicode"/>
                        <w:b/>
                        <w:bCs/>
                        <w:color w:val="000000"/>
                        <w:sz w:val="21"/>
                        <w:szCs w:val="21"/>
                      </w:rPr>
                      <w:t>https://www.facebook.com/profile.php?id=100064785484281</w:t>
                    </w:r>
                  </w:hyperlink>
                </w:p>
                <w:p w14:paraId="6151A112"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We hope to see you between 4 and 6:30pm on November 28</w:t>
                  </w:r>
                  <w:r>
                    <w:rPr>
                      <w:rFonts w:ascii="Lucida Sans Unicode" w:hAnsi="Lucida Sans Unicode" w:cs="Lucida Sans Unicode"/>
                      <w:color w:val="000000"/>
                      <w:sz w:val="21"/>
                      <w:szCs w:val="21"/>
                      <w:vertAlign w:val="superscript"/>
                    </w:rPr>
                    <w:t>th</w:t>
                  </w:r>
                  <w:r>
                    <w:rPr>
                      <w:rFonts w:ascii="Lucida Sans Unicode" w:hAnsi="Lucida Sans Unicode" w:cs="Lucida Sans Unicode"/>
                      <w:color w:val="000000"/>
                      <w:sz w:val="21"/>
                      <w:szCs w:val="21"/>
                    </w:rPr>
                    <w:t> in Martell. Thank you, in advance, for contributing whatever you can to help the Amador branch successfully raise scholarship funds to award in 2024. Let’s do this!</w:t>
                  </w:r>
                </w:p>
                <w:p w14:paraId="139D246E" w14:textId="77777777" w:rsidR="006701FF" w:rsidRDefault="006701FF">
                  <w:pPr>
                    <w:pStyle w:val="NormalWeb"/>
                    <w:rPr>
                      <w:rFonts w:ascii="Arial" w:hAnsi="Arial" w:cs="Arial"/>
                      <w:color w:val="403F42"/>
                      <w:sz w:val="18"/>
                      <w:szCs w:val="18"/>
                    </w:rPr>
                  </w:pPr>
                </w:p>
                <w:p w14:paraId="0E8B513A"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000000"/>
                      <w:sz w:val="21"/>
                      <w:szCs w:val="21"/>
                    </w:rPr>
                    <w:t>Submitted by Julie Taylor</w:t>
                  </w:r>
                </w:p>
                <w:p w14:paraId="11B7D991" w14:textId="77777777" w:rsidR="006701FF" w:rsidRDefault="006701FF">
                  <w:pPr>
                    <w:pStyle w:val="NormalWeb"/>
                    <w:jc w:val="center"/>
                    <w:rPr>
                      <w:rFonts w:ascii="Arial" w:hAnsi="Arial" w:cs="Arial"/>
                      <w:color w:val="403F42"/>
                      <w:sz w:val="18"/>
                      <w:szCs w:val="18"/>
                    </w:rPr>
                  </w:pPr>
                  <w:r>
                    <w:rPr>
                      <w:rFonts w:ascii="Tahoma" w:hAnsi="Tahoma" w:cs="Tahoma"/>
                      <w:color w:val="34B3D0"/>
                      <w:sz w:val="24"/>
                      <w:szCs w:val="24"/>
                    </w:rPr>
                    <w:t xml:space="preserve">************* </w:t>
                  </w:r>
                </w:p>
                <w:p w14:paraId="55224BB1" w14:textId="77777777" w:rsidR="006701FF" w:rsidRDefault="006701FF">
                  <w:pPr>
                    <w:pStyle w:val="NormalWeb"/>
                    <w:jc w:val="center"/>
                    <w:rPr>
                      <w:rFonts w:ascii="Arial" w:hAnsi="Arial" w:cs="Arial"/>
                      <w:color w:val="403F42"/>
                      <w:sz w:val="18"/>
                      <w:szCs w:val="18"/>
                    </w:rPr>
                  </w:pPr>
                  <w:r>
                    <w:rPr>
                      <w:rFonts w:ascii="Arial" w:hAnsi="Arial" w:cs="Arial"/>
                      <w:color w:val="000000"/>
                      <w:sz w:val="30"/>
                      <w:szCs w:val="30"/>
                    </w:rPr>
                    <w:t> </w:t>
                  </w:r>
                  <w:r>
                    <w:rPr>
                      <w:rFonts w:ascii="Segoe UI Emoji" w:hAnsi="Segoe UI Emoji" w:cs="Segoe UI Emoji"/>
                      <w:color w:val="000000"/>
                      <w:sz w:val="30"/>
                      <w:szCs w:val="30"/>
                    </w:rPr>
                    <w:t>🍭</w:t>
                  </w:r>
                  <w:r>
                    <w:rPr>
                      <w:rFonts w:ascii="Arial" w:hAnsi="Arial" w:cs="Arial"/>
                      <w:color w:val="000000"/>
                      <w:sz w:val="30"/>
                      <w:szCs w:val="30"/>
                    </w:rPr>
                    <w:t> </w:t>
                  </w:r>
                  <w:r>
                    <w:rPr>
                      <w:rFonts w:ascii="Segoe UI Emoji" w:hAnsi="Segoe UI Emoji" w:cs="Segoe UI Emoji"/>
                      <w:color w:val="000000"/>
                      <w:sz w:val="30"/>
                      <w:szCs w:val="30"/>
                    </w:rPr>
                    <w:t>🍫</w:t>
                  </w:r>
                  <w:r>
                    <w:rPr>
                      <w:rFonts w:ascii="Arial" w:hAnsi="Arial" w:cs="Arial"/>
                      <w:color w:val="000000"/>
                      <w:sz w:val="30"/>
                      <w:szCs w:val="30"/>
                    </w:rPr>
                    <w:t> </w:t>
                  </w:r>
                  <w:r>
                    <w:rPr>
                      <w:rFonts w:ascii="Segoe UI Emoji" w:hAnsi="Segoe UI Emoji" w:cs="Segoe UI Emoji"/>
                      <w:color w:val="000000"/>
                      <w:sz w:val="30"/>
                      <w:szCs w:val="30"/>
                    </w:rPr>
                    <w:t>🍬</w:t>
                  </w:r>
                  <w:r>
                    <w:rPr>
                      <w:rFonts w:ascii="Arial" w:hAnsi="Arial" w:cs="Arial"/>
                      <w:color w:val="000000"/>
                      <w:sz w:val="36"/>
                      <w:szCs w:val="36"/>
                    </w:rPr>
                    <w:t xml:space="preserve"> </w:t>
                  </w:r>
                  <w:r>
                    <w:rPr>
                      <w:rFonts w:ascii="Lucida Sans Unicode" w:hAnsi="Lucida Sans Unicode" w:cs="Lucida Sans Unicode"/>
                      <w:b/>
                      <w:bCs/>
                      <w:color w:val="C3319A"/>
                      <w:sz w:val="23"/>
                      <w:szCs w:val="23"/>
                    </w:rPr>
                    <w:t>Leftover Halloween Treats?</w:t>
                  </w:r>
                  <w:r>
                    <w:rPr>
                      <w:rFonts w:ascii="Georgia" w:hAnsi="Georgia" w:cs="Arial"/>
                      <w:b/>
                      <w:bCs/>
                      <w:color w:val="C3319A"/>
                      <w:sz w:val="21"/>
                      <w:szCs w:val="21"/>
                    </w:rPr>
                    <w:t xml:space="preserve"> </w:t>
                  </w:r>
                  <w:r>
                    <w:rPr>
                      <w:rFonts w:ascii="Arial" w:hAnsi="Arial" w:cs="Arial"/>
                      <w:color w:val="000000"/>
                      <w:sz w:val="18"/>
                      <w:szCs w:val="18"/>
                    </w:rPr>
                    <w:t> </w:t>
                  </w:r>
                  <w:r>
                    <w:rPr>
                      <w:rFonts w:ascii="Segoe UI Emoji" w:hAnsi="Segoe UI Emoji" w:cs="Segoe UI Emoji"/>
                      <w:color w:val="000000"/>
                      <w:sz w:val="30"/>
                      <w:szCs w:val="30"/>
                    </w:rPr>
                    <w:t>🍭</w:t>
                  </w:r>
                  <w:r>
                    <w:rPr>
                      <w:rFonts w:ascii="Arial" w:hAnsi="Arial" w:cs="Arial"/>
                      <w:color w:val="000000"/>
                      <w:sz w:val="30"/>
                      <w:szCs w:val="30"/>
                    </w:rPr>
                    <w:t> </w:t>
                  </w:r>
                  <w:r>
                    <w:rPr>
                      <w:rFonts w:ascii="Segoe UI Emoji" w:hAnsi="Segoe UI Emoji" w:cs="Segoe UI Emoji"/>
                      <w:color w:val="000000"/>
                      <w:sz w:val="30"/>
                      <w:szCs w:val="30"/>
                    </w:rPr>
                    <w:t>🍫</w:t>
                  </w:r>
                  <w:r>
                    <w:rPr>
                      <w:rFonts w:ascii="Arial" w:hAnsi="Arial" w:cs="Arial"/>
                      <w:color w:val="000000"/>
                      <w:sz w:val="30"/>
                      <w:szCs w:val="30"/>
                    </w:rPr>
                    <w:t> </w:t>
                  </w:r>
                  <w:r>
                    <w:rPr>
                      <w:rFonts w:ascii="Segoe UI Emoji" w:hAnsi="Segoe UI Emoji" w:cs="Segoe UI Emoji"/>
                      <w:color w:val="000000"/>
                      <w:sz w:val="30"/>
                      <w:szCs w:val="30"/>
                    </w:rPr>
                    <w:t>🍬</w:t>
                  </w:r>
                  <w:r>
                    <w:rPr>
                      <w:rFonts w:ascii="Tahoma" w:hAnsi="Tahoma" w:cs="Tahoma"/>
                      <w:color w:val="000000"/>
                      <w:sz w:val="30"/>
                      <w:szCs w:val="30"/>
                    </w:rPr>
                    <w:t>﻿</w:t>
                  </w:r>
                </w:p>
                <w:p w14:paraId="1FBEB219"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If you still have leftover Halloween candy, please consider donating it for the Giving Tuesday branch table at St. Katherine Drexel Church Hall. We’d love for community members to stop by and chat while enjoying a sweet treat. We know you don’t want to eat it all </w:t>
                  </w:r>
                  <w:r>
                    <w:rPr>
                      <w:rFonts w:ascii="Segoe UI Emoji" w:hAnsi="Segoe UI Emoji" w:cs="Segoe UI Emoji"/>
                      <w:color w:val="000000"/>
                      <w:sz w:val="21"/>
                      <w:szCs w:val="21"/>
                    </w:rPr>
                    <w:t>😊</w:t>
                  </w:r>
                  <w:r>
                    <w:rPr>
                      <w:rFonts w:ascii="Lucida Sans Unicode" w:hAnsi="Lucida Sans Unicode" w:cs="Lucida Sans Unicode"/>
                      <w:color w:val="000000"/>
                      <w:sz w:val="21"/>
                      <w:szCs w:val="21"/>
                    </w:rPr>
                    <w:t> and we promise, there won’t be any tricks! Contact Julie at 650-483-5465 to make pick-up arrangements. Thank you!</w:t>
                  </w:r>
                </w:p>
                <w:p w14:paraId="71C33907" w14:textId="77777777" w:rsidR="006701FF" w:rsidRDefault="006701FF">
                  <w:pPr>
                    <w:pStyle w:val="NormalWeb"/>
                    <w:rPr>
                      <w:rFonts w:ascii="Arial" w:hAnsi="Arial" w:cs="Arial"/>
                      <w:color w:val="403F42"/>
                      <w:sz w:val="18"/>
                      <w:szCs w:val="18"/>
                    </w:rPr>
                  </w:pPr>
                </w:p>
                <w:p w14:paraId="696FBA7A" w14:textId="77777777" w:rsidR="006701FF" w:rsidRDefault="006701FF">
                  <w:pPr>
                    <w:pStyle w:val="NormalWeb"/>
                    <w:rPr>
                      <w:rFonts w:ascii="Arial" w:hAnsi="Arial" w:cs="Arial"/>
                      <w:color w:val="403F42"/>
                      <w:sz w:val="18"/>
                      <w:szCs w:val="18"/>
                    </w:rPr>
                  </w:pPr>
                  <w:r>
                    <w:rPr>
                      <w:rFonts w:ascii="Arial" w:hAnsi="Arial" w:cs="Arial"/>
                      <w:color w:val="09A3BA"/>
                      <w:sz w:val="24"/>
                      <w:szCs w:val="24"/>
                    </w:rPr>
                    <w:t>**************************************************************************************</w:t>
                  </w:r>
                </w:p>
              </w:tc>
            </w:tr>
          </w:tbl>
          <w:p w14:paraId="20764F30" w14:textId="77777777" w:rsidR="006701FF" w:rsidRDefault="006701FF">
            <w:pPr>
              <w:jc w:val="center"/>
              <w:rPr>
                <w:rFonts w:ascii="Times New Roman" w:eastAsia="Times New Roman" w:hAnsi="Times New Roman" w:cs="Times New Roman"/>
                <w:sz w:val="20"/>
                <w:szCs w:val="20"/>
              </w:rPr>
            </w:pPr>
          </w:p>
        </w:tc>
      </w:tr>
    </w:tbl>
    <w:p w14:paraId="2E9219FD"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46EC950"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20DDEF9" w14:textId="77777777">
              <w:trPr>
                <w:tblCellSpacing w:w="0" w:type="dxa"/>
                <w:jc w:val="center"/>
              </w:trPr>
              <w:tc>
                <w:tcPr>
                  <w:tcW w:w="0" w:type="auto"/>
                  <w:tcMar>
                    <w:top w:w="150" w:type="dxa"/>
                    <w:left w:w="300" w:type="dxa"/>
                    <w:bottom w:w="150" w:type="dxa"/>
                    <w:right w:w="300" w:type="dxa"/>
                  </w:tcMar>
                </w:tcPr>
                <w:p w14:paraId="35FBBF93"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Arial" w:eastAsia="Times New Roman" w:hAnsi="Arial" w:cs="Arial"/>
                      <w:color w:val="E81949"/>
                      <w:sz w:val="36"/>
                      <w:szCs w:val="36"/>
                    </w:rPr>
                    <w:t>Holiday Party!</w:t>
                  </w:r>
                </w:p>
                <w:p w14:paraId="15F13AE1"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b/>
                      <w:bCs/>
                      <w:color w:val="E8212D"/>
                      <w:sz w:val="24"/>
                      <w:szCs w:val="24"/>
                    </w:rPr>
                    <w:t>Sunday, December 10 from 2-5pm</w:t>
                  </w:r>
                </w:p>
                <w:p w14:paraId="626C805C"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b/>
                      <w:bCs/>
                      <w:color w:val="258D23"/>
                      <w:sz w:val="21"/>
                      <w:szCs w:val="21"/>
                    </w:rPr>
                    <w:t>at the home of Jim and Michele Powell in Pine Grove</w:t>
                  </w:r>
                </w:p>
                <w:p w14:paraId="77853338"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b/>
                      <w:bCs/>
                      <w:color w:val="258D23"/>
                      <w:sz w:val="21"/>
                      <w:szCs w:val="21"/>
                    </w:rPr>
                    <w:lastRenderedPageBreak/>
                    <w:t>Details to follow</w:t>
                  </w:r>
                </w:p>
                <w:p w14:paraId="4C0AD777" w14:textId="77777777" w:rsidR="006701FF" w:rsidRDefault="006701FF">
                  <w:pPr>
                    <w:pStyle w:val="NormalWeb"/>
                    <w:jc w:val="center"/>
                    <w:rPr>
                      <w:rFonts w:ascii="Arial" w:hAnsi="Arial" w:cs="Arial"/>
                      <w:color w:val="403F42"/>
                      <w:sz w:val="18"/>
                      <w:szCs w:val="18"/>
                    </w:rPr>
                  </w:pPr>
                </w:p>
                <w:p w14:paraId="56F8CE44" w14:textId="77777777" w:rsidR="006701FF" w:rsidRDefault="006701FF">
                  <w:pPr>
                    <w:pStyle w:val="NormalWeb"/>
                    <w:jc w:val="center"/>
                    <w:rPr>
                      <w:rFonts w:ascii="Arial" w:hAnsi="Arial" w:cs="Arial"/>
                      <w:color w:val="403F42"/>
                      <w:sz w:val="18"/>
                      <w:szCs w:val="18"/>
                    </w:rPr>
                  </w:pPr>
                  <w:r>
                    <w:rPr>
                      <w:rFonts w:ascii="Arial" w:hAnsi="Arial" w:cs="Arial"/>
                      <w:color w:val="09A3BA"/>
                      <w:sz w:val="24"/>
                      <w:szCs w:val="24"/>
                    </w:rPr>
                    <w:t>**************************************************************************************</w:t>
                  </w:r>
                </w:p>
              </w:tc>
            </w:tr>
          </w:tbl>
          <w:p w14:paraId="092FA8E3" w14:textId="77777777" w:rsidR="006701FF" w:rsidRDefault="006701FF">
            <w:pPr>
              <w:jc w:val="center"/>
              <w:rPr>
                <w:rFonts w:ascii="Times New Roman" w:eastAsia="Times New Roman" w:hAnsi="Times New Roman" w:cs="Times New Roman"/>
                <w:sz w:val="20"/>
                <w:szCs w:val="20"/>
              </w:rPr>
            </w:pPr>
          </w:p>
        </w:tc>
      </w:tr>
    </w:tbl>
    <w:p w14:paraId="292DA20F"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D954E6C"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E316CA8" w14:textId="77777777">
              <w:trPr>
                <w:tblCellSpacing w:w="0" w:type="dxa"/>
                <w:jc w:val="center"/>
              </w:trPr>
              <w:tc>
                <w:tcPr>
                  <w:tcW w:w="0" w:type="auto"/>
                  <w:tcMar>
                    <w:top w:w="150" w:type="dxa"/>
                    <w:left w:w="300" w:type="dxa"/>
                    <w:bottom w:w="150" w:type="dxa"/>
                    <w:right w:w="300" w:type="dxa"/>
                  </w:tcMar>
                  <w:hideMark/>
                </w:tcPr>
                <w:p w14:paraId="56AEE26E"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Georgia" w:eastAsia="Times New Roman" w:hAnsi="Georgia" w:cs="Arial"/>
                      <w:color w:val="E94C3A"/>
                      <w:sz w:val="30"/>
                      <w:szCs w:val="30"/>
                    </w:rPr>
                    <w:t>Gov Trek is Here! </w:t>
                  </w:r>
                </w:p>
              </w:tc>
            </w:tr>
          </w:tbl>
          <w:p w14:paraId="19222294" w14:textId="77777777" w:rsidR="006701FF" w:rsidRDefault="006701FF">
            <w:pPr>
              <w:jc w:val="center"/>
              <w:rPr>
                <w:rFonts w:ascii="Times New Roman" w:eastAsia="Times New Roman" w:hAnsi="Times New Roman" w:cs="Times New Roman"/>
                <w:sz w:val="20"/>
                <w:szCs w:val="20"/>
              </w:rPr>
            </w:pPr>
          </w:p>
        </w:tc>
      </w:tr>
    </w:tbl>
    <w:p w14:paraId="73EE6A16"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6EB61045"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B07B3D2" w14:textId="77777777">
              <w:trPr>
                <w:tblCellSpacing w:w="0" w:type="dxa"/>
                <w:jc w:val="center"/>
              </w:trPr>
              <w:tc>
                <w:tcPr>
                  <w:tcW w:w="0" w:type="auto"/>
                  <w:tcMar>
                    <w:top w:w="150" w:type="dxa"/>
                    <w:left w:w="300" w:type="dxa"/>
                    <w:bottom w:w="150" w:type="dxa"/>
                    <w:right w:w="300" w:type="dxa"/>
                  </w:tcMar>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0"/>
                    <w:gridCol w:w="225"/>
                  </w:tblGrid>
                  <w:tr w:rsidR="006701FF" w14:paraId="7999DCA5" w14:textId="77777777">
                    <w:trPr>
                      <w:trHeight w:val="15"/>
                      <w:tblCellSpacing w:w="0" w:type="dxa"/>
                    </w:trPr>
                    <w:tc>
                      <w:tcPr>
                        <w:tcW w:w="0" w:type="auto"/>
                        <w:tcMar>
                          <w:top w:w="0" w:type="dxa"/>
                          <w:left w:w="0" w:type="dxa"/>
                          <w:bottom w:w="150" w:type="dxa"/>
                          <w:right w:w="0" w:type="dxa"/>
                        </w:tcMar>
                        <w:vAlign w:val="center"/>
                        <w:hideMark/>
                      </w:tcPr>
                      <w:p w14:paraId="1C68BA91" w14:textId="1A6E3E76" w:rsidR="006701FF" w:rsidRDefault="006701FF">
                        <w:pPr>
                          <w:rPr>
                            <w:rFonts w:eastAsia="Times New Roman"/>
                          </w:rPr>
                        </w:pPr>
                        <w:r>
                          <w:rPr>
                            <w:rFonts w:eastAsia="Times New Roman"/>
                            <w:noProof/>
                          </w:rPr>
                          <w:drawing>
                            <wp:inline distT="0" distB="0" distL="0" distR="0" wp14:anchorId="01FE1D0C" wp14:editId="503B9FCC">
                              <wp:extent cx="1905000" cy="259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2590800"/>
                                      </a:xfrm>
                                      <a:prstGeom prst="rect">
                                        <a:avLst/>
                                      </a:prstGeom>
                                      <a:noFill/>
                                      <a:ln>
                                        <a:noFill/>
                                      </a:ln>
                                    </pic:spPr>
                                  </pic:pic>
                                </a:graphicData>
                              </a:graphic>
                            </wp:inline>
                          </w:drawing>
                        </w:r>
                      </w:p>
                    </w:tc>
                    <w:tc>
                      <w:tcPr>
                        <w:tcW w:w="225" w:type="dxa"/>
                        <w:hideMark/>
                      </w:tcPr>
                      <w:p w14:paraId="78CA07CB" w14:textId="1124B72E" w:rsidR="006701FF" w:rsidRDefault="006701FF">
                        <w:pPr>
                          <w:spacing w:line="15" w:lineRule="atLeast"/>
                          <w:jc w:val="center"/>
                          <w:rPr>
                            <w:rFonts w:eastAsia="Times New Roman"/>
                          </w:rPr>
                        </w:pPr>
                        <w:r>
                          <w:rPr>
                            <w:rFonts w:eastAsia="Times New Roman"/>
                            <w:noProof/>
                          </w:rPr>
                          <w:drawing>
                            <wp:inline distT="0" distB="0" distL="0" distR="0" wp14:anchorId="0CACF715" wp14:editId="4F7686F8">
                              <wp:extent cx="14287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1EB2A758"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C3319A"/>
                      <w:sz w:val="24"/>
                      <w:szCs w:val="24"/>
                    </w:rPr>
                    <w:t>Spread the Word!</w:t>
                  </w:r>
                </w:p>
                <w:p w14:paraId="46CAA91E"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Gov Trek is a virtual, no cost, statewide program</w:t>
                  </w:r>
                </w:p>
                <w:p w14:paraId="67C6CF0B"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sponsored by AAUW California, designed to elevate a new generation to pursue careers in public service and elected office. Over seven two-hour sessions, students will engage in interactive and inspiring activities with exposure to women legislators, career options, and the inner workings of a political campaign.The program will culminate in a team competition to create a realistic campaign simulation. </w:t>
                  </w:r>
                </w:p>
                <w:p w14:paraId="5101CF75" w14:textId="77777777" w:rsidR="006701FF" w:rsidRDefault="006701FF">
                  <w:pPr>
                    <w:pStyle w:val="NormalWeb"/>
                    <w:rPr>
                      <w:rFonts w:ascii="Arial" w:hAnsi="Arial" w:cs="Arial"/>
                      <w:color w:val="403F42"/>
                      <w:sz w:val="18"/>
                      <w:szCs w:val="18"/>
                    </w:rPr>
                  </w:pPr>
                </w:p>
                <w:p w14:paraId="4D809C03"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Do you know any junior or senior high school girls who might be interested? </w:t>
                  </w:r>
                </w:p>
                <w:p w14:paraId="59EDF721" w14:textId="77777777" w:rsidR="006701FF" w:rsidRDefault="006701FF">
                  <w:pPr>
                    <w:pStyle w:val="NormalWeb"/>
                    <w:rPr>
                      <w:rFonts w:ascii="Arial" w:hAnsi="Arial" w:cs="Arial"/>
                      <w:color w:val="403F42"/>
                      <w:sz w:val="18"/>
                      <w:szCs w:val="18"/>
                    </w:rPr>
                  </w:pPr>
                </w:p>
                <w:p w14:paraId="192E973D"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Click </w:t>
                  </w:r>
                  <w:hyperlink r:id="rId12" w:tgtFrame="_blank" w:history="1">
                    <w:r>
                      <w:rPr>
                        <w:rStyle w:val="Hyperlink"/>
                        <w:rFonts w:ascii="Lucida Sans Unicode" w:hAnsi="Lucida Sans Unicode" w:cs="Lucida Sans Unicode"/>
                        <w:b/>
                        <w:bCs/>
                        <w:color w:val="315FC3"/>
                        <w:sz w:val="21"/>
                        <w:szCs w:val="21"/>
                      </w:rPr>
                      <w:t>HERE</w:t>
                    </w:r>
                  </w:hyperlink>
                  <w:r>
                    <w:rPr>
                      <w:rFonts w:ascii="Lucida Sans Unicode" w:hAnsi="Lucida Sans Unicode" w:cs="Lucida Sans Unicode"/>
                      <w:b/>
                      <w:bCs/>
                      <w:color w:val="315FC3"/>
                      <w:sz w:val="21"/>
                      <w:szCs w:val="21"/>
                    </w:rPr>
                    <w:t> </w:t>
                  </w:r>
                  <w:r>
                    <w:rPr>
                      <w:rFonts w:ascii="Lucida Sans Unicode" w:hAnsi="Lucida Sans Unicode" w:cs="Lucida Sans Unicode"/>
                      <w:color w:val="000000"/>
                      <w:sz w:val="21"/>
                      <w:szCs w:val="21"/>
                    </w:rPr>
                    <w:t>for more information and to register. Registration deadline is January 20, 2024. </w:t>
                  </w:r>
                </w:p>
                <w:p w14:paraId="2B6CC85E"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Any questions? please contact Sandee Bowman </w:t>
                  </w:r>
                </w:p>
                <w:p w14:paraId="074F8363" w14:textId="77777777" w:rsidR="006701FF" w:rsidRDefault="006701FF">
                  <w:pPr>
                    <w:pStyle w:val="NormalWeb"/>
                    <w:rPr>
                      <w:rFonts w:ascii="Arial" w:hAnsi="Arial" w:cs="Arial"/>
                      <w:color w:val="403F42"/>
                      <w:sz w:val="18"/>
                      <w:szCs w:val="18"/>
                    </w:rPr>
                  </w:pPr>
                </w:p>
                <w:p w14:paraId="10701A26"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C3319A"/>
                      <w:sz w:val="24"/>
                      <w:szCs w:val="24"/>
                    </w:rPr>
                    <w:t>Gov Trek 2024 Volunteers Needed!</w:t>
                  </w:r>
                </w:p>
                <w:p w14:paraId="37A7EB96"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Your Volunteer Role: Be a Zoom Breakout Room Facilitator.</w:t>
                  </w:r>
                  <w:r>
                    <w:rPr>
                      <w:rFonts w:ascii="Lucida Sans Unicode" w:hAnsi="Lucida Sans Unicode" w:cs="Lucida Sans Unicode"/>
                      <w:color w:val="000000"/>
                      <w:sz w:val="21"/>
                      <w:szCs w:val="21"/>
                    </w:rPr>
                    <w:t xml:space="preserve"> </w:t>
                  </w:r>
                </w:p>
                <w:p w14:paraId="4005B3C8"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Breakout Room Facilitators manage a group of up to 14 students in a Zoom breakout room. You will help them stay on task, assist with the understanding and implementation of assigned activities, and facilitate collaboration among the group for active participation. It’s likely that the groups will be mostly self-directed.</w:t>
                  </w:r>
                </w:p>
                <w:p w14:paraId="35CED4C7" w14:textId="77777777" w:rsidR="006701FF" w:rsidRDefault="006701FF">
                  <w:pPr>
                    <w:pStyle w:val="NormalWeb"/>
                    <w:rPr>
                      <w:rFonts w:ascii="Arial" w:hAnsi="Arial" w:cs="Arial"/>
                      <w:color w:val="403F42"/>
                      <w:sz w:val="18"/>
                      <w:szCs w:val="18"/>
                    </w:rPr>
                  </w:pPr>
                </w:p>
                <w:p w14:paraId="5AC596F4"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What is required to be a Zoom Breakout Room Facilitator? Don’t worry!</w:t>
                  </w:r>
                </w:p>
                <w:p w14:paraId="693D057A" w14:textId="77777777" w:rsidR="006701FF" w:rsidRDefault="006701FF" w:rsidP="00ED6F31">
                  <w:pPr>
                    <w:numPr>
                      <w:ilvl w:val="0"/>
                      <w:numId w:val="1"/>
                    </w:numPr>
                    <w:spacing w:before="100" w:beforeAutospacing="1" w:after="100" w:afterAutospacing="1"/>
                    <w:rPr>
                      <w:rFonts w:ascii="Arial" w:eastAsia="Times New Roman" w:hAnsi="Arial" w:cs="Arial"/>
                      <w:color w:val="000000"/>
                      <w:sz w:val="21"/>
                      <w:szCs w:val="21"/>
                    </w:rPr>
                  </w:pPr>
                  <w:r>
                    <w:rPr>
                      <w:rFonts w:ascii="Lucida Sans Unicode" w:eastAsia="Times New Roman" w:hAnsi="Lucida Sans Unicode" w:cs="Lucida Sans Unicode"/>
                      <w:color w:val="000000"/>
                      <w:sz w:val="21"/>
                      <w:szCs w:val="21"/>
                    </w:rPr>
                    <w:t>We will provide a volunteer training session in early January 2024, Date TBD. The training will be recorded.</w:t>
                  </w:r>
                </w:p>
                <w:p w14:paraId="6507F64E" w14:textId="77777777" w:rsidR="006701FF" w:rsidRDefault="006701FF" w:rsidP="00ED6F31">
                  <w:pPr>
                    <w:numPr>
                      <w:ilvl w:val="0"/>
                      <w:numId w:val="1"/>
                    </w:numPr>
                    <w:spacing w:before="100" w:beforeAutospacing="1" w:after="100" w:afterAutospacing="1"/>
                    <w:rPr>
                      <w:rFonts w:ascii="Arial" w:eastAsia="Times New Roman" w:hAnsi="Arial" w:cs="Arial"/>
                      <w:color w:val="000000"/>
                      <w:sz w:val="21"/>
                      <w:szCs w:val="21"/>
                    </w:rPr>
                  </w:pPr>
                  <w:r>
                    <w:rPr>
                      <w:rFonts w:ascii="Lucida Sans Unicode" w:eastAsia="Times New Roman" w:hAnsi="Lucida Sans Unicode" w:cs="Lucida Sans Unicode"/>
                      <w:color w:val="000000"/>
                      <w:sz w:val="21"/>
                      <w:szCs w:val="21"/>
                    </w:rPr>
                    <w:t>You must read and comply with the AAUW California Bullying Prevention Guidelines.</w:t>
                  </w:r>
                </w:p>
                <w:p w14:paraId="7D80F822" w14:textId="77777777" w:rsidR="006701FF" w:rsidRDefault="006701FF" w:rsidP="00ED6F31">
                  <w:pPr>
                    <w:numPr>
                      <w:ilvl w:val="0"/>
                      <w:numId w:val="1"/>
                    </w:numPr>
                    <w:spacing w:before="100" w:beforeAutospacing="1" w:after="100" w:afterAutospacing="1"/>
                    <w:rPr>
                      <w:rFonts w:ascii="Arial" w:eastAsia="Times New Roman" w:hAnsi="Arial" w:cs="Arial"/>
                      <w:color w:val="000000"/>
                      <w:sz w:val="21"/>
                      <w:szCs w:val="21"/>
                    </w:rPr>
                  </w:pPr>
                  <w:r>
                    <w:rPr>
                      <w:rFonts w:ascii="Lucida Sans Unicode" w:eastAsia="Times New Roman" w:hAnsi="Lucida Sans Unicode" w:cs="Lucida Sans Unicode"/>
                      <w:color w:val="000000"/>
                      <w:sz w:val="21"/>
                      <w:szCs w:val="21"/>
                    </w:rPr>
                    <w:t># of Volunteers Needed: 60 per session (3 per room). This might vary slightly due to the number of participants.</w:t>
                  </w:r>
                </w:p>
                <w:p w14:paraId="57BC1C79" w14:textId="77777777" w:rsidR="006701FF" w:rsidRDefault="006701FF">
                  <w:pPr>
                    <w:pStyle w:val="NormalWeb"/>
                    <w:rPr>
                      <w:rFonts w:ascii="Arial" w:hAnsi="Arial" w:cs="Arial"/>
                      <w:color w:val="403F42"/>
                      <w:sz w:val="18"/>
                      <w:szCs w:val="18"/>
                    </w:rPr>
                  </w:pPr>
                </w:p>
                <w:p w14:paraId="669D2BFD"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Time Commitment: Volunteers must be available for four Saturday virtual sessions.</w:t>
                  </w:r>
                  <w:r>
                    <w:rPr>
                      <w:rFonts w:ascii="Lucida Sans Unicode" w:hAnsi="Lucida Sans Unicode" w:cs="Lucida Sans Unicode"/>
                      <w:color w:val="000000"/>
                      <w:sz w:val="21"/>
                      <w:szCs w:val="21"/>
                    </w:rPr>
                    <w:t xml:space="preserve"> (although you are invited to attend all 7 sessions)</w:t>
                  </w:r>
                </w:p>
                <w:p w14:paraId="36AD878A" w14:textId="77777777" w:rsidR="006701FF" w:rsidRDefault="006701FF" w:rsidP="00ED6F31">
                  <w:pPr>
                    <w:numPr>
                      <w:ilvl w:val="0"/>
                      <w:numId w:val="2"/>
                    </w:numPr>
                    <w:spacing w:before="100" w:beforeAutospacing="1" w:after="100" w:afterAutospacing="1"/>
                    <w:rPr>
                      <w:rFonts w:ascii="Arial" w:eastAsia="Times New Roman" w:hAnsi="Arial" w:cs="Arial"/>
                      <w:color w:val="000000"/>
                      <w:sz w:val="21"/>
                      <w:szCs w:val="21"/>
                    </w:rPr>
                  </w:pPr>
                  <w:r>
                    <w:rPr>
                      <w:rFonts w:ascii="Lucida Sans Unicode" w:eastAsia="Times New Roman" w:hAnsi="Lucida Sans Unicode" w:cs="Lucida Sans Unicode"/>
                      <w:color w:val="000000"/>
                      <w:sz w:val="21"/>
                      <w:szCs w:val="21"/>
                    </w:rPr>
                    <w:t>Session 1 requires volunteers to manage a breakout room for 40 minutes.</w:t>
                  </w:r>
                </w:p>
                <w:p w14:paraId="3A3591EC" w14:textId="77777777" w:rsidR="006701FF" w:rsidRDefault="006701FF" w:rsidP="00ED6F31">
                  <w:pPr>
                    <w:numPr>
                      <w:ilvl w:val="0"/>
                      <w:numId w:val="2"/>
                    </w:numPr>
                    <w:spacing w:before="100" w:beforeAutospacing="1" w:after="100" w:afterAutospacing="1"/>
                    <w:rPr>
                      <w:rFonts w:ascii="Arial" w:eastAsia="Times New Roman" w:hAnsi="Arial" w:cs="Arial"/>
                      <w:color w:val="000000"/>
                      <w:sz w:val="21"/>
                      <w:szCs w:val="21"/>
                    </w:rPr>
                  </w:pPr>
                  <w:r>
                    <w:rPr>
                      <w:rFonts w:ascii="Lucida Sans Unicode" w:eastAsia="Times New Roman" w:hAnsi="Lucida Sans Unicode" w:cs="Lucida Sans Unicode"/>
                      <w:color w:val="000000"/>
                      <w:sz w:val="21"/>
                      <w:szCs w:val="21"/>
                    </w:rPr>
                    <w:t>Session 4 requires volunteers to manage the breakout room for 1 hour.</w:t>
                  </w:r>
                </w:p>
                <w:p w14:paraId="342BEDF1" w14:textId="77777777" w:rsidR="006701FF" w:rsidRDefault="006701FF" w:rsidP="00ED6F31">
                  <w:pPr>
                    <w:numPr>
                      <w:ilvl w:val="0"/>
                      <w:numId w:val="2"/>
                    </w:numPr>
                    <w:spacing w:before="100" w:beforeAutospacing="1" w:after="100" w:afterAutospacing="1"/>
                    <w:rPr>
                      <w:rFonts w:ascii="Arial" w:eastAsia="Times New Roman" w:hAnsi="Arial" w:cs="Arial"/>
                      <w:color w:val="000000"/>
                      <w:sz w:val="21"/>
                      <w:szCs w:val="21"/>
                    </w:rPr>
                  </w:pPr>
                  <w:r>
                    <w:rPr>
                      <w:rFonts w:ascii="Lucida Sans Unicode" w:eastAsia="Times New Roman" w:hAnsi="Lucida Sans Unicode" w:cs="Lucida Sans Unicode"/>
                      <w:color w:val="000000"/>
                      <w:sz w:val="21"/>
                      <w:szCs w:val="21"/>
                    </w:rPr>
                    <w:t>Sessions 5 &amp; 6 require volunteers to manage the breakout rooms for two hours.</w:t>
                  </w:r>
                </w:p>
                <w:p w14:paraId="1453FCE9" w14:textId="77777777" w:rsidR="006701FF" w:rsidRDefault="006701FF" w:rsidP="00ED6F31">
                  <w:pPr>
                    <w:numPr>
                      <w:ilvl w:val="0"/>
                      <w:numId w:val="2"/>
                    </w:numPr>
                    <w:spacing w:before="100" w:beforeAutospacing="1" w:after="100" w:afterAutospacing="1"/>
                    <w:rPr>
                      <w:rFonts w:ascii="Arial" w:eastAsia="Times New Roman" w:hAnsi="Arial" w:cs="Arial"/>
                      <w:color w:val="000000"/>
                      <w:sz w:val="21"/>
                      <w:szCs w:val="21"/>
                    </w:rPr>
                  </w:pPr>
                  <w:r>
                    <w:rPr>
                      <w:rFonts w:ascii="Lucida Sans Unicode" w:eastAsia="Times New Roman" w:hAnsi="Lucida Sans Unicode" w:cs="Lucida Sans Unicode"/>
                      <w:color w:val="000000"/>
                      <w:sz w:val="21"/>
                      <w:szCs w:val="21"/>
                    </w:rPr>
                    <w:t>Following each session volunteers will meet for an additional 15 minute post-session for a facilitator recap.</w:t>
                  </w:r>
                </w:p>
                <w:p w14:paraId="751A3F9F" w14:textId="77777777" w:rsidR="006701FF" w:rsidRDefault="006701FF">
                  <w:pPr>
                    <w:pStyle w:val="NormalWeb"/>
                    <w:rPr>
                      <w:rFonts w:ascii="Arial" w:hAnsi="Arial" w:cs="Arial"/>
                      <w:color w:val="403F42"/>
                      <w:sz w:val="18"/>
                      <w:szCs w:val="18"/>
                    </w:rPr>
                  </w:pPr>
                  <w:r>
                    <w:rPr>
                      <w:rFonts w:ascii="Arial" w:hAnsi="Arial" w:cs="Arial"/>
                      <w:color w:val="09A3BA"/>
                      <w:sz w:val="24"/>
                      <w:szCs w:val="24"/>
                    </w:rPr>
                    <w:t>**************************************************************************************</w:t>
                  </w:r>
                </w:p>
              </w:tc>
            </w:tr>
          </w:tbl>
          <w:p w14:paraId="418A38E9" w14:textId="77777777" w:rsidR="006701FF" w:rsidRDefault="006701FF">
            <w:pPr>
              <w:jc w:val="center"/>
              <w:rPr>
                <w:rFonts w:ascii="Times New Roman" w:eastAsia="Times New Roman" w:hAnsi="Times New Roman" w:cs="Times New Roman"/>
                <w:sz w:val="20"/>
                <w:szCs w:val="20"/>
              </w:rPr>
            </w:pPr>
          </w:p>
        </w:tc>
      </w:tr>
    </w:tbl>
    <w:p w14:paraId="599B07CC"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5B571A54"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769C78D7" w14:textId="77777777">
              <w:trPr>
                <w:tblCellSpacing w:w="0" w:type="dxa"/>
                <w:jc w:val="center"/>
              </w:trPr>
              <w:tc>
                <w:tcPr>
                  <w:tcW w:w="0" w:type="auto"/>
                  <w:tcMar>
                    <w:top w:w="150" w:type="dxa"/>
                    <w:left w:w="300" w:type="dxa"/>
                    <w:bottom w:w="150" w:type="dxa"/>
                    <w:right w:w="300" w:type="dxa"/>
                  </w:tcMar>
                  <w:hideMark/>
                </w:tcPr>
                <w:p w14:paraId="2B870A22"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Georgia" w:eastAsia="Times New Roman" w:hAnsi="Georgia" w:cs="Arial"/>
                      <w:color w:val="E94C3A"/>
                      <w:sz w:val="30"/>
                      <w:szCs w:val="30"/>
                      <w:u w:val="single"/>
                    </w:rPr>
                    <w:t>November Calendar</w:t>
                  </w:r>
                  <w:r>
                    <w:rPr>
                      <w:rFonts w:ascii="Georgia" w:eastAsia="Times New Roman" w:hAnsi="Georgia" w:cs="Arial"/>
                      <w:color w:val="E94C3A"/>
                      <w:sz w:val="32"/>
                      <w:szCs w:val="32"/>
                      <w:u w:val="single"/>
                    </w:rPr>
                    <w:t> </w:t>
                  </w:r>
                  <w:r>
                    <w:rPr>
                      <w:rFonts w:ascii="Arial" w:eastAsia="Times New Roman" w:hAnsi="Arial" w:cs="Arial"/>
                      <w:color w:val="717A80"/>
                      <w:sz w:val="36"/>
                      <w:szCs w:val="36"/>
                    </w:rPr>
                    <w:t xml:space="preserve"> </w:t>
                  </w:r>
                </w:p>
              </w:tc>
            </w:tr>
          </w:tbl>
          <w:p w14:paraId="6BD4BCAD" w14:textId="77777777" w:rsidR="006701FF" w:rsidRDefault="006701FF">
            <w:pPr>
              <w:jc w:val="center"/>
              <w:rPr>
                <w:rFonts w:ascii="Times New Roman" w:eastAsia="Times New Roman" w:hAnsi="Times New Roman" w:cs="Times New Roman"/>
                <w:sz w:val="20"/>
                <w:szCs w:val="20"/>
              </w:rPr>
            </w:pPr>
          </w:p>
        </w:tc>
      </w:tr>
    </w:tbl>
    <w:p w14:paraId="3799EE7E"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1A5C1FC"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6E311605" w14:textId="77777777">
              <w:trPr>
                <w:tblCellSpacing w:w="0" w:type="dxa"/>
                <w:jc w:val="center"/>
              </w:trPr>
              <w:tc>
                <w:tcPr>
                  <w:tcW w:w="0" w:type="auto"/>
                  <w:tcMar>
                    <w:top w:w="150" w:type="dxa"/>
                    <w:left w:w="300" w:type="dxa"/>
                    <w:bottom w:w="150" w:type="dxa"/>
                    <w:right w:w="300" w:type="dxa"/>
                  </w:tcMar>
                </w:tcPr>
                <w:p w14:paraId="275F39C8"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Wednesday, November 15, 5:30-6:30pm</w:t>
                  </w:r>
                </w:p>
                <w:p w14:paraId="0B38779D"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 xml:space="preserve">Libations and Conversations </w:t>
                  </w:r>
                </w:p>
                <w:p w14:paraId="1051803B"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xml:space="preserve">We will meet at </w:t>
                  </w:r>
                  <w:r>
                    <w:rPr>
                      <w:rFonts w:ascii="Lucida Sans Unicode" w:hAnsi="Lucida Sans Unicode" w:cs="Lucida Sans Unicode"/>
                      <w:color w:val="000000"/>
                      <w:sz w:val="20"/>
                      <w:szCs w:val="20"/>
                    </w:rPr>
                    <w:t>Raven's Reach Winery, 83 Main St., Sutter Creek. </w:t>
                  </w:r>
                </w:p>
                <w:p w14:paraId="21B101C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0"/>
                      <w:szCs w:val="20"/>
                    </w:rPr>
                    <w:t>Our speakers are Craig Baracco, Executive Director of Foothill Conservancy and Mara Feeney, longtime leader of the Land Use team. Members, guests and the public are welcome to attend this no fee presentation. No need to RSVP, just come and join the discussion</w:t>
                  </w:r>
                  <w:r>
                    <w:rPr>
                      <w:rFonts w:ascii="Arial" w:hAnsi="Arial" w:cs="Arial"/>
                      <w:color w:val="000000"/>
                      <w:sz w:val="20"/>
                      <w:szCs w:val="20"/>
                    </w:rPr>
                    <w:t>.</w:t>
                  </w:r>
                </w:p>
                <w:p w14:paraId="1E9DAE19"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000000"/>
                      <w:sz w:val="18"/>
                      <w:szCs w:val="18"/>
                    </w:rPr>
                    <w:t>Contact Jacque Fletcher if you would like more information. </w:t>
                  </w:r>
                  <w:r>
                    <w:rPr>
                      <w:rFonts w:ascii="Lucida Sans Unicode" w:hAnsi="Lucida Sans Unicode" w:cs="Lucida Sans Unicode"/>
                      <w:b/>
                      <w:bCs/>
                      <w:i/>
                      <w:iCs/>
                      <w:color w:val="000000"/>
                      <w:sz w:val="18"/>
                      <w:szCs w:val="18"/>
                    </w:rPr>
                    <w:t xml:space="preserve">209 606-1157 or </w:t>
                  </w:r>
                  <w:r>
                    <w:rPr>
                      <w:rFonts w:ascii="Lucida Sans Unicode" w:hAnsi="Lucida Sans Unicode" w:cs="Lucida Sans Unicode"/>
                      <w:b/>
                      <w:bCs/>
                      <w:i/>
                      <w:iCs/>
                      <w:color w:val="000000"/>
                      <w:sz w:val="18"/>
                      <w:szCs w:val="18"/>
                      <w:u w:val="single"/>
                    </w:rPr>
                    <w:t>f</w:t>
                  </w:r>
                  <w:hyperlink r:id="rId13" w:tgtFrame="_blank" w:history="1">
                    <w:r>
                      <w:rPr>
                        <w:rStyle w:val="Hyperlink"/>
                        <w:rFonts w:ascii="Lucida Sans Unicode" w:hAnsi="Lucida Sans Unicode" w:cs="Lucida Sans Unicode"/>
                        <w:b/>
                        <w:bCs/>
                        <w:i/>
                        <w:iCs/>
                        <w:color w:val="000000"/>
                        <w:sz w:val="18"/>
                        <w:szCs w:val="18"/>
                      </w:rPr>
                      <w:t>letcherja4545@gmail.com</w:t>
                    </w:r>
                  </w:hyperlink>
                </w:p>
                <w:p w14:paraId="222CAC28"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i/>
                      <w:iCs/>
                      <w:color w:val="000000"/>
                      <w:sz w:val="18"/>
                      <w:szCs w:val="18"/>
                    </w:rPr>
                    <w:t>﻿</w:t>
                  </w:r>
                </w:p>
                <w:p w14:paraId="26D5416A"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Monday November 27 2:00pm</w:t>
                  </w:r>
                </w:p>
                <w:p w14:paraId="5E3B52E7"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Great Decisions</w:t>
                  </w:r>
                  <w:r>
                    <w:rPr>
                      <w:rFonts w:ascii="Lucida Sans Unicode" w:hAnsi="Lucida Sans Unicode" w:cs="Lucida Sans Unicode"/>
                      <w:color w:val="1A191A"/>
                      <w:sz w:val="21"/>
                      <w:szCs w:val="21"/>
                    </w:rPr>
                    <w:t xml:space="preserve"> </w:t>
                  </w:r>
                </w:p>
                <w:p w14:paraId="24E84821"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1A191A"/>
                      <w:sz w:val="21"/>
                      <w:szCs w:val="21"/>
                    </w:rPr>
                    <w:t xml:space="preserve">We will meet at the Jackson View Clubhouse to discuss </w:t>
                  </w:r>
                  <w:r>
                    <w:rPr>
                      <w:rFonts w:ascii="Lucida Sans Unicode" w:hAnsi="Lucida Sans Unicode" w:cs="Lucida Sans Unicode"/>
                      <w:i/>
                      <w:iCs/>
                      <w:color w:val="1A191A"/>
                      <w:sz w:val="21"/>
                      <w:szCs w:val="21"/>
                    </w:rPr>
                    <w:t>Climate Migration.</w:t>
                  </w:r>
                </w:p>
                <w:p w14:paraId="7E23D627"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000000"/>
                      <w:sz w:val="18"/>
                      <w:szCs w:val="18"/>
                    </w:rPr>
                    <w:t>New members are always welcome. I</w:t>
                  </w:r>
                  <w:r>
                    <w:rPr>
                      <w:rFonts w:ascii="Lucida Sans Unicode" w:hAnsi="Lucida Sans Unicode" w:cs="Lucida Sans Unicode"/>
                      <w:i/>
                      <w:iCs/>
                      <w:color w:val="0A0A0A"/>
                      <w:sz w:val="18"/>
                      <w:szCs w:val="18"/>
                    </w:rPr>
                    <w:t xml:space="preserve">f you are interested in joining the group, contact Stephanie Young at </w:t>
                  </w:r>
                  <w:hyperlink r:id="rId14" w:tgtFrame="_blank" w:history="1">
                    <w:r>
                      <w:rPr>
                        <w:rStyle w:val="Hyperlink"/>
                        <w:rFonts w:ascii="Lucida Sans Unicode" w:hAnsi="Lucida Sans Unicode" w:cs="Lucida Sans Unicode"/>
                        <w:b/>
                        <w:bCs/>
                        <w:i/>
                        <w:iCs/>
                        <w:color w:val="315FC3"/>
                        <w:sz w:val="18"/>
                        <w:szCs w:val="18"/>
                      </w:rPr>
                      <w:t>syoung@calarts.edu</w:t>
                    </w:r>
                  </w:hyperlink>
                </w:p>
                <w:p w14:paraId="3FDB90E7" w14:textId="77777777" w:rsidR="006701FF" w:rsidRDefault="006701FF">
                  <w:pPr>
                    <w:pStyle w:val="NormalWeb"/>
                    <w:rPr>
                      <w:rFonts w:ascii="Arial" w:hAnsi="Arial" w:cs="Arial"/>
                      <w:color w:val="403F42"/>
                      <w:sz w:val="18"/>
                      <w:szCs w:val="18"/>
                    </w:rPr>
                  </w:pPr>
                </w:p>
                <w:p w14:paraId="6552B5C6"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Tuesday, November 28, 4:00-6:30pm</w:t>
                  </w:r>
                </w:p>
                <w:p w14:paraId="31144E30"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Giving Tuesday</w:t>
                  </w:r>
                </w:p>
                <w:p w14:paraId="7308586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1A191A"/>
                      <w:sz w:val="21"/>
                      <w:szCs w:val="21"/>
                    </w:rPr>
                    <w:t>Kathrine Drexel Church</w:t>
                  </w:r>
                </w:p>
                <w:p w14:paraId="223581BA" w14:textId="77777777" w:rsidR="006701FF" w:rsidRDefault="006701FF">
                  <w:pPr>
                    <w:pStyle w:val="NormalWeb"/>
                    <w:rPr>
                      <w:rFonts w:ascii="Arial" w:hAnsi="Arial" w:cs="Arial"/>
                      <w:color w:val="403F42"/>
                      <w:sz w:val="18"/>
                      <w:szCs w:val="18"/>
                    </w:rPr>
                  </w:pPr>
                </w:p>
                <w:p w14:paraId="79BE8985"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 xml:space="preserve">Page Turners &amp; Book Lovers -- No Meeting in November </w:t>
                  </w:r>
                </w:p>
                <w:p w14:paraId="1DAEA210"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1A191A"/>
                      <w:sz w:val="21"/>
                      <w:szCs w:val="21"/>
                    </w:rPr>
                    <w:t xml:space="preserve">﻿Our next meeting &amp; holiday lunch will be at 11:30 am on December 13 to </w:t>
                  </w:r>
                  <w:r>
                    <w:rPr>
                      <w:rFonts w:ascii="Lucida Sans Unicode" w:hAnsi="Lucida Sans Unicode" w:cs="Lucida Sans Unicode"/>
                      <w:color w:val="000000"/>
                      <w:sz w:val="21"/>
                      <w:szCs w:val="21"/>
                    </w:rPr>
                    <w:t xml:space="preserve">decide on our 2024 book list. The deadline for submissions is </w:t>
                  </w:r>
                  <w:r>
                    <w:rPr>
                      <w:rFonts w:ascii="Lucida Sans Unicode" w:hAnsi="Lucida Sans Unicode" w:cs="Lucida Sans Unicode"/>
                      <w:color w:val="000000"/>
                      <w:sz w:val="21"/>
                      <w:szCs w:val="21"/>
                      <w:u w:val="single"/>
                    </w:rPr>
                    <w:t>November 12</w:t>
                  </w:r>
                  <w:r>
                    <w:rPr>
                      <w:rFonts w:ascii="Lucida Sans Unicode" w:hAnsi="Lucida Sans Unicode" w:cs="Lucida Sans Unicode"/>
                      <w:color w:val="000000"/>
                      <w:sz w:val="21"/>
                      <w:szCs w:val="21"/>
                    </w:rPr>
                    <w:t>.</w:t>
                  </w:r>
                </w:p>
                <w:p w14:paraId="4F8C0545"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0A0A0A"/>
                      <w:sz w:val="18"/>
                      <w:szCs w:val="18"/>
                    </w:rPr>
                    <w:t>Contact Sandee Bowman if you are interested in joining the group</w:t>
                  </w:r>
                  <w:r>
                    <w:rPr>
                      <w:rFonts w:ascii="Lucida Sans Unicode" w:hAnsi="Lucida Sans Unicode" w:cs="Lucida Sans Unicode"/>
                      <w:i/>
                      <w:iCs/>
                      <w:color w:val="1A191A"/>
                      <w:sz w:val="18"/>
                      <w:szCs w:val="18"/>
                    </w:rPr>
                    <w:t>.</w:t>
                  </w:r>
                  <w:r>
                    <w:rPr>
                      <w:rFonts w:ascii="Lucida Sans Unicode" w:hAnsi="Lucida Sans Unicode" w:cs="Lucida Sans Unicode"/>
                      <w:i/>
                      <w:iCs/>
                      <w:color w:val="403F42"/>
                      <w:sz w:val="18"/>
                      <w:szCs w:val="18"/>
                    </w:rPr>
                    <w:t xml:space="preserve"> </w:t>
                  </w:r>
                  <w:hyperlink r:id="rId15" w:tgtFrame="_blank" w:history="1">
                    <w:r>
                      <w:rPr>
                        <w:rStyle w:val="Hyperlink"/>
                        <w:rFonts w:ascii="Lucida Sans Unicode" w:hAnsi="Lucida Sans Unicode" w:cs="Lucida Sans Unicode"/>
                        <w:b/>
                        <w:bCs/>
                        <w:i/>
                        <w:iCs/>
                        <w:color w:val="315FC3"/>
                        <w:sz w:val="18"/>
                        <w:szCs w:val="18"/>
                      </w:rPr>
                      <w:t>Sbowman56@gmail.com</w:t>
                    </w:r>
                  </w:hyperlink>
                </w:p>
                <w:p w14:paraId="49B31084" w14:textId="77777777" w:rsidR="006701FF" w:rsidRDefault="006701FF">
                  <w:pPr>
                    <w:pStyle w:val="NormalWeb"/>
                    <w:rPr>
                      <w:rFonts w:ascii="Arial" w:hAnsi="Arial" w:cs="Arial"/>
                      <w:color w:val="403F42"/>
                      <w:sz w:val="18"/>
                      <w:szCs w:val="18"/>
                    </w:rPr>
                  </w:pPr>
                </w:p>
                <w:p w14:paraId="758D79BB"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The Working Girls Book Group--No Meeting in November</w:t>
                  </w:r>
                </w:p>
                <w:p w14:paraId="4F83FCB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lastRenderedPageBreak/>
                    <w:t>Our December read is "Tom Lake" by Ann Patchett. Our next meeting will be Tuesday, December 12, 5:30 at Rita Bohl's home. We have also picked books for January. They are " It Ends With Us" and "It Starts With Us" by Colleen Hoover. It is a 2 book series.</w:t>
                  </w:r>
                </w:p>
                <w:p w14:paraId="15829CAC"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000000"/>
                      <w:sz w:val="18"/>
                      <w:szCs w:val="18"/>
                    </w:rPr>
                    <w:t>New members are always welcome to our Book Group.  Contact Jacque Fletcher if you would like more information or join the group. </w:t>
                  </w:r>
                  <w:r>
                    <w:rPr>
                      <w:rFonts w:ascii="Lucida Sans Unicode" w:hAnsi="Lucida Sans Unicode" w:cs="Lucida Sans Unicode"/>
                      <w:b/>
                      <w:bCs/>
                      <w:i/>
                      <w:iCs/>
                      <w:color w:val="000000"/>
                      <w:sz w:val="18"/>
                      <w:szCs w:val="18"/>
                    </w:rPr>
                    <w:t>209 606-1157 or </w:t>
                  </w:r>
                  <w:hyperlink r:id="rId16" w:tgtFrame="_blank" w:history="1">
                    <w:r>
                      <w:rPr>
                        <w:rStyle w:val="Hyperlink"/>
                        <w:rFonts w:ascii="Lucida Sans Unicode" w:hAnsi="Lucida Sans Unicode" w:cs="Lucida Sans Unicode"/>
                        <w:b/>
                        <w:bCs/>
                        <w:i/>
                        <w:iCs/>
                        <w:color w:val="000000"/>
                        <w:sz w:val="18"/>
                        <w:szCs w:val="18"/>
                      </w:rPr>
                      <w:t>fletcherja4545@gmail.com</w:t>
                    </w:r>
                  </w:hyperlink>
                </w:p>
                <w:p w14:paraId="4EC1420F" w14:textId="77777777" w:rsidR="006701FF" w:rsidRDefault="006701FF">
                  <w:pPr>
                    <w:pStyle w:val="NormalWeb"/>
                    <w:jc w:val="center"/>
                    <w:rPr>
                      <w:rFonts w:ascii="Arial" w:hAnsi="Arial" w:cs="Arial"/>
                      <w:color w:val="403F42"/>
                      <w:sz w:val="18"/>
                      <w:szCs w:val="18"/>
                    </w:rPr>
                  </w:pPr>
                </w:p>
                <w:p w14:paraId="67100F8A" w14:textId="77777777" w:rsidR="006701FF" w:rsidRDefault="006701FF">
                  <w:pPr>
                    <w:pStyle w:val="NormalWeb"/>
                    <w:jc w:val="center"/>
                    <w:rPr>
                      <w:rFonts w:ascii="Arial" w:hAnsi="Arial" w:cs="Arial"/>
                      <w:color w:val="403F42"/>
                      <w:sz w:val="18"/>
                      <w:szCs w:val="18"/>
                    </w:rPr>
                  </w:pPr>
                  <w:r>
                    <w:rPr>
                      <w:rFonts w:ascii="Arial" w:hAnsi="Arial" w:cs="Arial"/>
                      <w:color w:val="09A3BA"/>
                      <w:sz w:val="24"/>
                      <w:szCs w:val="24"/>
                    </w:rPr>
                    <w:t>*************************************************************************************</w:t>
                  </w:r>
                </w:p>
              </w:tc>
            </w:tr>
          </w:tbl>
          <w:p w14:paraId="6C26A571" w14:textId="77777777" w:rsidR="006701FF" w:rsidRDefault="006701FF">
            <w:pPr>
              <w:jc w:val="center"/>
              <w:rPr>
                <w:rFonts w:ascii="Times New Roman" w:eastAsia="Times New Roman" w:hAnsi="Times New Roman" w:cs="Times New Roman"/>
                <w:sz w:val="20"/>
                <w:szCs w:val="20"/>
              </w:rPr>
            </w:pPr>
          </w:p>
        </w:tc>
      </w:tr>
    </w:tbl>
    <w:p w14:paraId="6F0FA39B"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63966220"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31083CFE" w14:textId="77777777">
              <w:trPr>
                <w:tblCellSpacing w:w="0" w:type="dxa"/>
                <w:jc w:val="center"/>
              </w:trPr>
              <w:tc>
                <w:tcPr>
                  <w:tcW w:w="0" w:type="auto"/>
                  <w:tcMar>
                    <w:top w:w="150" w:type="dxa"/>
                    <w:left w:w="300" w:type="dxa"/>
                    <w:bottom w:w="150" w:type="dxa"/>
                    <w:right w:w="300" w:type="dxa"/>
                  </w:tcMar>
                  <w:hideMark/>
                </w:tcPr>
                <w:p w14:paraId="460460F4" w14:textId="77777777" w:rsidR="006701FF" w:rsidRDefault="006701FF">
                  <w:pPr>
                    <w:pStyle w:val="NormalWeb"/>
                    <w:jc w:val="center"/>
                    <w:rPr>
                      <w:rFonts w:ascii="Arial" w:hAnsi="Arial" w:cs="Arial"/>
                      <w:b/>
                      <w:bCs/>
                      <w:color w:val="717A80"/>
                      <w:sz w:val="36"/>
                      <w:szCs w:val="36"/>
                    </w:rPr>
                  </w:pPr>
                  <w:r>
                    <w:rPr>
                      <w:rFonts w:ascii="Georgia" w:hAnsi="Georgia" w:cs="Arial"/>
                      <w:b/>
                      <w:bCs/>
                      <w:color w:val="2DAB2B"/>
                      <w:sz w:val="30"/>
                      <w:szCs w:val="30"/>
                      <w:u w:val="single"/>
                    </w:rPr>
                    <w:t>D</w:t>
                  </w:r>
                  <w:r>
                    <w:rPr>
                      <w:rFonts w:ascii="Georgia" w:hAnsi="Georgia" w:cs="Arial"/>
                      <w:b/>
                      <w:bCs/>
                      <w:color w:val="FFC043"/>
                      <w:sz w:val="30"/>
                      <w:szCs w:val="30"/>
                      <w:u w:val="single"/>
                    </w:rPr>
                    <w:t>E</w:t>
                  </w:r>
                  <w:r>
                    <w:rPr>
                      <w:rFonts w:ascii="Georgia" w:hAnsi="Georgia" w:cs="Arial"/>
                      <w:b/>
                      <w:bCs/>
                      <w:color w:val="CA63AD"/>
                      <w:sz w:val="30"/>
                      <w:szCs w:val="30"/>
                      <w:u w:val="single"/>
                    </w:rPr>
                    <w:t>I--</w:t>
                  </w:r>
                  <w:r>
                    <w:rPr>
                      <w:rFonts w:ascii="Georgia" w:hAnsi="Georgia" w:cs="Arial"/>
                      <w:b/>
                      <w:bCs/>
                      <w:color w:val="2DAB2B"/>
                      <w:sz w:val="30"/>
                      <w:szCs w:val="30"/>
                      <w:u w:val="single"/>
                    </w:rPr>
                    <w:t>Diversity,</w:t>
                  </w:r>
                  <w:r>
                    <w:rPr>
                      <w:rFonts w:ascii="Georgia" w:hAnsi="Georgia" w:cs="Arial"/>
                      <w:b/>
                      <w:bCs/>
                      <w:color w:val="FFC043"/>
                      <w:sz w:val="30"/>
                      <w:szCs w:val="30"/>
                      <w:u w:val="single"/>
                    </w:rPr>
                    <w:t xml:space="preserve"> Equity </w:t>
                  </w:r>
                  <w:r>
                    <w:rPr>
                      <w:rFonts w:ascii="Georgia" w:hAnsi="Georgia" w:cs="Arial"/>
                      <w:b/>
                      <w:bCs/>
                      <w:color w:val="CA63AD"/>
                      <w:sz w:val="30"/>
                      <w:szCs w:val="30"/>
                      <w:u w:val="single"/>
                    </w:rPr>
                    <w:t>and Inclusion</w:t>
                  </w:r>
                </w:p>
              </w:tc>
            </w:tr>
          </w:tbl>
          <w:p w14:paraId="2418B9A3" w14:textId="77777777" w:rsidR="006701FF" w:rsidRDefault="006701FF">
            <w:pPr>
              <w:jc w:val="center"/>
              <w:rPr>
                <w:rFonts w:ascii="Times New Roman" w:eastAsia="Times New Roman" w:hAnsi="Times New Roman" w:cs="Times New Roman"/>
                <w:sz w:val="20"/>
                <w:szCs w:val="20"/>
              </w:rPr>
            </w:pPr>
          </w:p>
        </w:tc>
      </w:tr>
    </w:tbl>
    <w:p w14:paraId="1B3F6382"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6E435A22"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6318F1F7" w14:textId="77777777">
              <w:trPr>
                <w:tblCellSpacing w:w="0" w:type="dxa"/>
                <w:jc w:val="center"/>
              </w:trPr>
              <w:tc>
                <w:tcPr>
                  <w:tcW w:w="0" w:type="auto"/>
                  <w:tcMar>
                    <w:top w:w="150" w:type="dxa"/>
                    <w:left w:w="300" w:type="dxa"/>
                    <w:bottom w:w="150" w:type="dxa"/>
                    <w:right w:w="300" w:type="dxa"/>
                  </w:tcMar>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0"/>
                    <w:gridCol w:w="225"/>
                  </w:tblGrid>
                  <w:tr w:rsidR="006701FF" w14:paraId="5D762274" w14:textId="77777777">
                    <w:trPr>
                      <w:trHeight w:val="15"/>
                      <w:tblCellSpacing w:w="0" w:type="dxa"/>
                    </w:trPr>
                    <w:tc>
                      <w:tcPr>
                        <w:tcW w:w="0" w:type="auto"/>
                        <w:tcMar>
                          <w:top w:w="0" w:type="dxa"/>
                          <w:left w:w="0" w:type="dxa"/>
                          <w:bottom w:w="150" w:type="dxa"/>
                          <w:right w:w="0" w:type="dxa"/>
                        </w:tcMar>
                        <w:vAlign w:val="center"/>
                        <w:hideMark/>
                      </w:tcPr>
                      <w:p w14:paraId="69D92BB2" w14:textId="7C7351D0" w:rsidR="006701FF" w:rsidRDefault="006701FF">
                        <w:pPr>
                          <w:rPr>
                            <w:rFonts w:eastAsia="Times New Roman"/>
                          </w:rPr>
                        </w:pPr>
                        <w:r>
                          <w:rPr>
                            <w:rFonts w:eastAsia="Times New Roman"/>
                            <w:noProof/>
                          </w:rPr>
                          <w:drawing>
                            <wp:inline distT="0" distB="0" distL="0" distR="0" wp14:anchorId="628F8A11" wp14:editId="591E5A19">
                              <wp:extent cx="1905000" cy="1323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tc>
                    <w:tc>
                      <w:tcPr>
                        <w:tcW w:w="225" w:type="dxa"/>
                        <w:hideMark/>
                      </w:tcPr>
                      <w:p w14:paraId="4B6E31B7" w14:textId="09B73EDF" w:rsidR="006701FF" w:rsidRDefault="006701FF">
                        <w:pPr>
                          <w:spacing w:line="15" w:lineRule="atLeast"/>
                          <w:jc w:val="center"/>
                          <w:rPr>
                            <w:rFonts w:eastAsia="Times New Roman"/>
                          </w:rPr>
                        </w:pPr>
                        <w:r>
                          <w:rPr>
                            <w:rFonts w:eastAsia="Times New Roman"/>
                            <w:noProof/>
                          </w:rPr>
                          <w:drawing>
                            <wp:inline distT="0" distB="0" distL="0" distR="0" wp14:anchorId="37B089CE" wp14:editId="19205DB2">
                              <wp:extent cx="14287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1814A857" w14:textId="77777777" w:rsidR="006701FF" w:rsidRDefault="006701FF">
                  <w:pPr>
                    <w:pStyle w:val="NormalWeb"/>
                    <w:rPr>
                      <w:rFonts w:ascii="Arial" w:hAnsi="Arial" w:cs="Arial"/>
                      <w:color w:val="403F42"/>
                      <w:sz w:val="18"/>
                      <w:szCs w:val="18"/>
                    </w:rPr>
                  </w:pPr>
                </w:p>
                <w:p w14:paraId="6B8AD02B"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Museum of Natural History to Rectify Collection of 12,000 Human Remains</w:t>
                  </w:r>
                </w:p>
                <w:p w14:paraId="4760F529" w14:textId="77777777" w:rsidR="006701FF" w:rsidRDefault="006701FF">
                  <w:pPr>
                    <w:pStyle w:val="NormalWeb"/>
                    <w:rPr>
                      <w:rFonts w:ascii="Arial" w:hAnsi="Arial" w:cs="Arial"/>
                      <w:color w:val="403F42"/>
                      <w:sz w:val="18"/>
                      <w:szCs w:val="18"/>
                    </w:rPr>
                  </w:pPr>
                </w:p>
                <w:p w14:paraId="6DAA0354" w14:textId="77777777" w:rsidR="006701FF" w:rsidRDefault="006701FF">
                  <w:pPr>
                    <w:pStyle w:val="NormalWeb"/>
                    <w:rPr>
                      <w:rFonts w:ascii="Arial" w:hAnsi="Arial" w:cs="Arial"/>
                      <w:color w:val="403F42"/>
                      <w:sz w:val="18"/>
                      <w:szCs w:val="18"/>
                    </w:rPr>
                  </w:pPr>
                  <w:r>
                    <w:rPr>
                      <w:rStyle w:val="xql-cursor"/>
                      <w:rFonts w:ascii="Lucida Sans Unicode" w:hAnsi="Lucida Sans Unicode" w:cs="Lucida Sans Unicode"/>
                      <w:color w:val="000000"/>
                      <w:sz w:val="21"/>
                      <w:szCs w:val="21"/>
                    </w:rPr>
                    <w:t>﻿</w:t>
                  </w:r>
                  <w:r>
                    <w:rPr>
                      <w:rFonts w:ascii="Lucida Sans Unicode" w:hAnsi="Lucida Sans Unicode" w:cs="Lucida Sans Unicode"/>
                      <w:color w:val="000000"/>
                      <w:sz w:val="21"/>
                      <w:szCs w:val="21"/>
                    </w:rPr>
                    <w:t>The </w:t>
                  </w:r>
                  <w:hyperlink r:id="rId18" w:tgtFrame="_blank" w:history="1">
                    <w:r>
                      <w:rPr>
                        <w:rStyle w:val="Hyperlink"/>
                        <w:rFonts w:ascii="Lucida Sans Unicode" w:hAnsi="Lucida Sans Unicode" w:cs="Lucida Sans Unicode"/>
                        <w:color w:val="000000"/>
                        <w:sz w:val="21"/>
                        <w:szCs w:val="21"/>
                      </w:rPr>
                      <w:t>American Museum of Natural History</w:t>
                    </w:r>
                  </w:hyperlink>
                  <w:r>
                    <w:rPr>
                      <w:rFonts w:ascii="Lucida Sans Unicode" w:hAnsi="Lucida Sans Unicode" w:cs="Lucida Sans Unicode"/>
                      <w:color w:val="000000"/>
                      <w:sz w:val="21"/>
                      <w:szCs w:val="21"/>
                    </w:rPr>
                    <w:t> in New York has announced that it will rectify its care of some 12,000 human remains, and remove all human bones from public display. Anthropologists will study the collection to better understand the origins of the </w:t>
                  </w:r>
                  <w:hyperlink r:id="rId19" w:tgtFrame="_blank" w:history="1">
                    <w:r>
                      <w:rPr>
                        <w:rStyle w:val="Hyperlink"/>
                        <w:rFonts w:ascii="Lucida Sans Unicode" w:hAnsi="Lucida Sans Unicode" w:cs="Lucida Sans Unicode"/>
                        <w:color w:val="000000"/>
                        <w:sz w:val="21"/>
                        <w:szCs w:val="21"/>
                      </w:rPr>
                      <w:t>bones</w:t>
                    </w:r>
                  </w:hyperlink>
                  <w:r>
                    <w:rPr>
                      <w:rFonts w:ascii="Lucida Sans Unicode" w:hAnsi="Lucida Sans Unicode" w:cs="Lucida Sans Unicode"/>
                      <w:color w:val="000000"/>
                      <w:sz w:val="21"/>
                      <w:szCs w:val="21"/>
                    </w:rPr>
                    <w:t> and the identities of the people they belonged to. Some of these skeletons that were once on display in the Natural History museum were of indigenous and enslaved people that did not consent to becoming the property of institutions, according to the </w:t>
                  </w:r>
                  <w:hyperlink r:id="rId20" w:tgtFrame="_blank" w:history="1">
                    <w:r>
                      <w:rPr>
                        <w:rStyle w:val="Hyperlink"/>
                        <w:rFonts w:ascii="Lucida Sans Unicode" w:hAnsi="Lucida Sans Unicode" w:cs="Lucida Sans Unicode"/>
                        <w:color w:val="000000"/>
                        <w:sz w:val="21"/>
                        <w:szCs w:val="21"/>
                      </w:rPr>
                      <w:t>New York Times</w:t>
                    </w:r>
                  </w:hyperlink>
                  <w:r>
                    <w:rPr>
                      <w:rFonts w:ascii="Lucida Sans Unicode" w:hAnsi="Lucida Sans Unicode" w:cs="Lucida Sans Unicode"/>
                      <w:color w:val="000000"/>
                      <w:sz w:val="21"/>
                      <w:szCs w:val="21"/>
                    </w:rPr>
                    <w:t>. </w:t>
                  </w:r>
                </w:p>
                <w:p w14:paraId="2E4E9AC3" w14:textId="77777777" w:rsidR="006701FF" w:rsidRDefault="006701FF">
                  <w:pPr>
                    <w:pStyle w:val="NormalWeb"/>
                    <w:rPr>
                      <w:rFonts w:ascii="Arial" w:hAnsi="Arial" w:cs="Arial"/>
                      <w:color w:val="403F42"/>
                      <w:sz w:val="18"/>
                      <w:szCs w:val="18"/>
                    </w:rPr>
                  </w:pPr>
                </w:p>
                <w:p w14:paraId="1893FE63"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i/>
                      <w:iCs/>
                      <w:color w:val="000000"/>
                      <w:sz w:val="21"/>
                      <w:szCs w:val="21"/>
                    </w:rPr>
                    <w:t>Bonnie Krupp, Branch DEI Coordinator</w:t>
                  </w:r>
                </w:p>
                <w:p w14:paraId="0092E3C0" w14:textId="77777777" w:rsidR="006701FF" w:rsidRDefault="006701FF">
                  <w:pPr>
                    <w:pStyle w:val="NormalWeb"/>
                    <w:rPr>
                      <w:rFonts w:ascii="Arial" w:hAnsi="Arial" w:cs="Arial"/>
                      <w:color w:val="403F42"/>
                      <w:sz w:val="18"/>
                      <w:szCs w:val="18"/>
                    </w:rPr>
                  </w:pPr>
                  <w:hyperlink r:id="rId21" w:tgtFrame="_blank" w:history="1">
                    <w:r>
                      <w:rPr>
                        <w:rStyle w:val="Hyperlink"/>
                        <w:rFonts w:ascii="Lucida Sans Unicode" w:hAnsi="Lucida Sans Unicode" w:cs="Lucida Sans Unicode"/>
                        <w:b/>
                        <w:bCs/>
                        <w:i/>
                        <w:iCs/>
                        <w:color w:val="315FC3"/>
                        <w:sz w:val="21"/>
                        <w:szCs w:val="21"/>
                      </w:rPr>
                      <w:t>bonniekrupp@yahoo.com</w:t>
                    </w:r>
                  </w:hyperlink>
                </w:p>
                <w:p w14:paraId="1E37F0AD" w14:textId="77777777" w:rsidR="006701FF" w:rsidRDefault="006701FF">
                  <w:pPr>
                    <w:pStyle w:val="Heading2"/>
                    <w:spacing w:before="0" w:beforeAutospacing="0" w:after="0" w:afterAutospacing="0"/>
                    <w:rPr>
                      <w:rFonts w:ascii="Arial" w:eastAsia="Times New Roman" w:hAnsi="Arial" w:cs="Arial"/>
                      <w:color w:val="606D78"/>
                      <w:sz w:val="33"/>
                      <w:szCs w:val="33"/>
                    </w:rPr>
                  </w:pPr>
                  <w:r>
                    <w:rPr>
                      <w:rFonts w:ascii="Arial" w:eastAsia="Times New Roman" w:hAnsi="Arial" w:cs="Arial"/>
                      <w:color w:val="09A3BA"/>
                      <w:sz w:val="24"/>
                      <w:szCs w:val="24"/>
                    </w:rPr>
                    <w:t>************************************************************************************</w:t>
                  </w:r>
                </w:p>
              </w:tc>
            </w:tr>
          </w:tbl>
          <w:p w14:paraId="4F078342" w14:textId="77777777" w:rsidR="006701FF" w:rsidRDefault="006701FF">
            <w:pPr>
              <w:jc w:val="center"/>
              <w:rPr>
                <w:rFonts w:ascii="Times New Roman" w:eastAsia="Times New Roman" w:hAnsi="Times New Roman" w:cs="Times New Roman"/>
                <w:sz w:val="20"/>
                <w:szCs w:val="20"/>
              </w:rPr>
            </w:pPr>
          </w:p>
        </w:tc>
      </w:tr>
    </w:tbl>
    <w:p w14:paraId="28E5BE6B"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32B1D50E"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363149F3" w14:textId="77777777">
              <w:trPr>
                <w:tblCellSpacing w:w="0" w:type="dxa"/>
                <w:jc w:val="center"/>
              </w:trPr>
              <w:tc>
                <w:tcPr>
                  <w:tcW w:w="0" w:type="auto"/>
                  <w:tcMar>
                    <w:top w:w="150" w:type="dxa"/>
                    <w:left w:w="300" w:type="dxa"/>
                    <w:bottom w:w="150" w:type="dxa"/>
                    <w:right w:w="300" w:type="dxa"/>
                  </w:tcMar>
                  <w:hideMark/>
                </w:tcPr>
                <w:p w14:paraId="10C6D049"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Tahoma" w:eastAsia="Times New Roman" w:hAnsi="Tahoma" w:cs="Tahoma"/>
                      <w:color w:val="E94C3A"/>
                      <w:sz w:val="30"/>
                      <w:szCs w:val="30"/>
                      <w:u w:val="single"/>
                    </w:rPr>
                    <w:t>﻿</w:t>
                  </w:r>
                  <w:r>
                    <w:rPr>
                      <w:rFonts w:ascii="Georgia" w:eastAsia="Times New Roman" w:hAnsi="Georgia" w:cs="Arial"/>
                      <w:color w:val="E94C3A"/>
                      <w:sz w:val="30"/>
                      <w:szCs w:val="30"/>
                      <w:u w:val="single"/>
                    </w:rPr>
                    <w:t>Membership</w:t>
                  </w:r>
                </w:p>
              </w:tc>
            </w:tr>
          </w:tbl>
          <w:p w14:paraId="1BEEC96B" w14:textId="77777777" w:rsidR="006701FF" w:rsidRDefault="006701FF">
            <w:pPr>
              <w:jc w:val="center"/>
              <w:rPr>
                <w:rFonts w:ascii="Times New Roman" w:eastAsia="Times New Roman" w:hAnsi="Times New Roman" w:cs="Times New Roman"/>
                <w:sz w:val="20"/>
                <w:szCs w:val="20"/>
              </w:rPr>
            </w:pPr>
          </w:p>
        </w:tc>
      </w:tr>
    </w:tbl>
    <w:p w14:paraId="6B4742FD"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7C08255" w14:textId="77777777" w:rsidTr="006701FF">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EBD7901" w14:textId="77777777">
              <w:trPr>
                <w:tblCellSpacing w:w="0" w:type="dxa"/>
                <w:jc w:val="center"/>
              </w:trPr>
              <w:tc>
                <w:tcPr>
                  <w:tcW w:w="0" w:type="auto"/>
                  <w:tcMar>
                    <w:top w:w="150" w:type="dxa"/>
                    <w:left w:w="300" w:type="dxa"/>
                    <w:bottom w:w="150" w:type="dxa"/>
                    <w:right w:w="300" w:type="dxa"/>
                  </w:tcMar>
                </w:tcPr>
                <w:p w14:paraId="27E1DA00"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Congratulations, Rebecca Wilson!</w:t>
                  </w:r>
                </w:p>
                <w:p w14:paraId="1E74EFAB"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1A191A"/>
                      <w:sz w:val="21"/>
                      <w:szCs w:val="21"/>
                    </w:rPr>
                    <w:t xml:space="preserve">Rebecca passed the California Bar on the first try! </w:t>
                  </w:r>
                </w:p>
                <w:p w14:paraId="071B3968" w14:textId="77777777" w:rsidR="006701FF" w:rsidRDefault="006701FF">
                  <w:pPr>
                    <w:pStyle w:val="NormalWeb"/>
                    <w:rPr>
                      <w:rFonts w:ascii="Arial" w:hAnsi="Arial" w:cs="Arial"/>
                      <w:color w:val="403F42"/>
                      <w:sz w:val="18"/>
                      <w:szCs w:val="18"/>
                    </w:rPr>
                  </w:pPr>
                </w:p>
                <w:p w14:paraId="3A760CCB" w14:textId="77777777" w:rsidR="006701FF" w:rsidRDefault="006701FF">
                  <w:pPr>
                    <w:pStyle w:val="NormalWeb"/>
                    <w:jc w:val="center"/>
                    <w:rPr>
                      <w:rFonts w:ascii="Arial" w:hAnsi="Arial" w:cs="Arial"/>
                      <w:color w:val="403F42"/>
                      <w:sz w:val="18"/>
                      <w:szCs w:val="18"/>
                    </w:rPr>
                  </w:pPr>
                  <w:r>
                    <w:rPr>
                      <w:rFonts w:ascii="Tahoma" w:hAnsi="Tahoma" w:cs="Tahoma"/>
                      <w:color w:val="34B3D0"/>
                      <w:sz w:val="24"/>
                      <w:szCs w:val="24"/>
                    </w:rPr>
                    <w:t>*************</w:t>
                  </w:r>
                </w:p>
                <w:p w14:paraId="5DD5A28F"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Tech Trek Alumni News</w:t>
                  </w:r>
                </w:p>
                <w:p w14:paraId="67CA277B" w14:textId="77777777" w:rsidR="006701FF" w:rsidRDefault="006701FF">
                  <w:pPr>
                    <w:pStyle w:val="NormalWeb"/>
                    <w:rPr>
                      <w:rFonts w:ascii="Arial" w:hAnsi="Arial" w:cs="Arial"/>
                      <w:color w:val="403F42"/>
                      <w:sz w:val="18"/>
                      <w:szCs w:val="18"/>
                    </w:rPr>
                  </w:pPr>
                </w:p>
                <w:p w14:paraId="51598A3A"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u w:val="single"/>
                    </w:rPr>
                    <w:t>Peyton Clark</w:t>
                  </w:r>
                  <w:r>
                    <w:rPr>
                      <w:rFonts w:ascii="Lucida Sans Unicode" w:hAnsi="Lucida Sans Unicode" w:cs="Lucida Sans Unicode"/>
                      <w:color w:val="000000"/>
                      <w:sz w:val="21"/>
                      <w:szCs w:val="21"/>
                    </w:rPr>
                    <w:t xml:space="preserve"> (TT 2019) is a pre-med major at Northern Arizona University – Flagstaff.</w:t>
                  </w:r>
                </w:p>
                <w:p w14:paraId="7318A62A" w14:textId="77777777" w:rsidR="006701FF" w:rsidRDefault="006701FF">
                  <w:pPr>
                    <w:pStyle w:val="NormalWeb"/>
                    <w:rPr>
                      <w:rFonts w:ascii="Arial" w:hAnsi="Arial" w:cs="Arial"/>
                      <w:color w:val="403F42"/>
                      <w:sz w:val="18"/>
                      <w:szCs w:val="18"/>
                    </w:rPr>
                  </w:pPr>
                </w:p>
                <w:p w14:paraId="13AB83F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xml:space="preserve">From </w:t>
                  </w:r>
                  <w:r>
                    <w:rPr>
                      <w:rFonts w:ascii="Lucida Sans Unicode" w:hAnsi="Lucida Sans Unicode" w:cs="Lucida Sans Unicode"/>
                      <w:color w:val="000000"/>
                      <w:sz w:val="21"/>
                      <w:szCs w:val="21"/>
                      <w:u w:val="single"/>
                    </w:rPr>
                    <w:t>Jazmin Diaz</w:t>
                  </w:r>
                  <w:r>
                    <w:rPr>
                      <w:rFonts w:ascii="Lucida Sans Unicode" w:hAnsi="Lucida Sans Unicode" w:cs="Lucida Sans Unicode"/>
                      <w:color w:val="000000"/>
                      <w:sz w:val="21"/>
                      <w:szCs w:val="21"/>
                    </w:rPr>
                    <w:t>, (TT 2016):</w:t>
                  </w:r>
                </w:p>
                <w:p w14:paraId="35F21AA8"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xml:space="preserve">“I am currently in my final year at UC Irvine, where I am triple majoring in Urban Studies, Psychological Sciences, and Criminology, Law and Society with a minor in Biological Sciences. I am also working in a laboratory that focuses on the reliability of child narratives in a forensic context. I am also looking to apply for a PhD in forensic </w:t>
                  </w:r>
                  <w:r>
                    <w:rPr>
                      <w:rFonts w:ascii="Lucida Sans Unicode" w:hAnsi="Lucida Sans Unicode" w:cs="Lucida Sans Unicode"/>
                      <w:color w:val="000000"/>
                      <w:sz w:val="21"/>
                      <w:szCs w:val="21"/>
                    </w:rPr>
                    <w:lastRenderedPageBreak/>
                    <w:t>psychology, but I plan on taking a gap year to earn more and gain more financial independence.”</w:t>
                  </w:r>
                </w:p>
                <w:p w14:paraId="23F571E7" w14:textId="77777777" w:rsidR="006701FF" w:rsidRDefault="006701FF">
                  <w:pPr>
                    <w:pStyle w:val="NormalWeb"/>
                    <w:rPr>
                      <w:rFonts w:ascii="Arial" w:hAnsi="Arial" w:cs="Arial"/>
                      <w:color w:val="403F42"/>
                      <w:sz w:val="18"/>
                      <w:szCs w:val="18"/>
                    </w:rPr>
                  </w:pPr>
                </w:p>
                <w:p w14:paraId="1A1F80B7" w14:textId="77777777" w:rsidR="006701FF" w:rsidRDefault="006701FF">
                  <w:pPr>
                    <w:pStyle w:val="NormalWeb"/>
                    <w:jc w:val="center"/>
                    <w:rPr>
                      <w:rFonts w:ascii="Arial" w:hAnsi="Arial" w:cs="Arial"/>
                      <w:color w:val="403F42"/>
                      <w:sz w:val="18"/>
                      <w:szCs w:val="18"/>
                    </w:rPr>
                  </w:pPr>
                  <w:r>
                    <w:rPr>
                      <w:rFonts w:ascii="Tahoma" w:hAnsi="Tahoma" w:cs="Tahoma"/>
                      <w:color w:val="34B3D0"/>
                      <w:sz w:val="24"/>
                      <w:szCs w:val="24"/>
                    </w:rPr>
                    <w:t>*************</w:t>
                  </w:r>
                </w:p>
                <w:p w14:paraId="45999F22" w14:textId="77777777" w:rsidR="006701FF" w:rsidRDefault="006701FF">
                  <w:pPr>
                    <w:pStyle w:val="NormalWeb"/>
                    <w:rPr>
                      <w:rFonts w:ascii="Arial" w:hAnsi="Arial" w:cs="Arial"/>
                      <w:color w:val="403F42"/>
                      <w:sz w:val="18"/>
                      <w:szCs w:val="18"/>
                    </w:rPr>
                  </w:pPr>
                </w:p>
                <w:p w14:paraId="317AAD19"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A New Special Interest Group Has Formed</w:t>
                  </w:r>
                </w:p>
                <w:p w14:paraId="4A4F7871" w14:textId="77777777" w:rsidR="006701FF" w:rsidRDefault="006701FF">
                  <w:pPr>
                    <w:pStyle w:val="NormalWeb"/>
                    <w:rPr>
                      <w:rFonts w:ascii="Arial" w:hAnsi="Arial" w:cs="Arial"/>
                      <w:color w:val="403F42"/>
                      <w:sz w:val="18"/>
                      <w:szCs w:val="18"/>
                    </w:rPr>
                  </w:pPr>
                </w:p>
                <w:p w14:paraId="65CC5127" w14:textId="77777777" w:rsidR="006701FF" w:rsidRDefault="006701FF">
                  <w:pPr>
                    <w:pStyle w:val="NormalWeb"/>
                    <w:rPr>
                      <w:rFonts w:ascii="Arial" w:hAnsi="Arial" w:cs="Arial"/>
                      <w:color w:val="403F42"/>
                      <w:sz w:val="18"/>
                      <w:szCs w:val="18"/>
                    </w:rPr>
                  </w:pPr>
                  <w:r>
                    <w:rPr>
                      <w:rFonts w:ascii="Georgia" w:hAnsi="Georgia" w:cs="Arial"/>
                      <w:b/>
                      <w:bCs/>
                      <w:color w:val="1A191A"/>
                      <w:sz w:val="21"/>
                      <w:szCs w:val="21"/>
                      <w:u w:val="single"/>
                    </w:rPr>
                    <w:t>AAUW Branch Walking Group</w:t>
                  </w:r>
                </w:p>
                <w:p w14:paraId="6A5237A8" w14:textId="77777777" w:rsidR="006701FF" w:rsidRDefault="006701FF">
                  <w:pPr>
                    <w:pStyle w:val="NormalWeb"/>
                    <w:rPr>
                      <w:rFonts w:ascii="Arial" w:hAnsi="Arial" w:cs="Arial"/>
                      <w:color w:val="403F42"/>
                      <w:sz w:val="18"/>
                      <w:szCs w:val="18"/>
                    </w:rPr>
                  </w:pPr>
                  <w:r>
                    <w:rPr>
                      <w:rFonts w:ascii="Tahoma" w:hAnsi="Tahoma" w:cs="Tahoma"/>
                      <w:b/>
                      <w:bCs/>
                      <w:color w:val="1A191A"/>
                      <w:sz w:val="21"/>
                      <w:szCs w:val="21"/>
                    </w:rPr>
                    <w:t>﻿</w:t>
                  </w:r>
                  <w:r>
                    <w:rPr>
                      <w:color w:val="000000"/>
                      <w:sz w:val="21"/>
                      <w:szCs w:val="21"/>
                    </w:rPr>
                    <w:t>This new interest group met for their unnatural walk on a damp Monday morning. Attendance was slight, but we are continuing in the spirit of supporting usage and trail development in Amador County, In the past, we had an active Walking Group that has since dispersed and, currently, we have a wonderful opportunity for us to gather to enjoy nature and connection in our County. </w:t>
                  </w:r>
                </w:p>
                <w:p w14:paraId="6F2E16D9" w14:textId="77777777" w:rsidR="006701FF" w:rsidRDefault="006701FF">
                  <w:pPr>
                    <w:pStyle w:val="NormalWeb"/>
                    <w:rPr>
                      <w:rFonts w:ascii="Arial" w:hAnsi="Arial" w:cs="Arial"/>
                      <w:color w:val="403F42"/>
                      <w:sz w:val="18"/>
                      <w:szCs w:val="18"/>
                    </w:rPr>
                  </w:pPr>
                  <w:r>
                    <w:rPr>
                      <w:i/>
                      <w:iCs/>
                      <w:color w:val="000000"/>
                      <w:sz w:val="21"/>
                      <w:szCs w:val="21"/>
                    </w:rPr>
                    <w:t xml:space="preserve">Interested? </w:t>
                  </w:r>
                  <w:r>
                    <w:rPr>
                      <w:color w:val="000000"/>
                      <w:sz w:val="21"/>
                      <w:szCs w:val="21"/>
                    </w:rPr>
                    <w:t xml:space="preserve">Contact </w:t>
                  </w:r>
                  <w:hyperlink r:id="rId22" w:tgtFrame="_blank" w:history="1">
                    <w:r>
                      <w:rPr>
                        <w:rStyle w:val="Hyperlink"/>
                        <w:b/>
                        <w:bCs/>
                        <w:color w:val="315FC3"/>
                        <w:sz w:val="21"/>
                        <w:szCs w:val="21"/>
                      </w:rPr>
                      <w:t>Sandee Bowman</w:t>
                    </w:r>
                  </w:hyperlink>
                  <w:r>
                    <w:rPr>
                      <w:color w:val="000000"/>
                      <w:sz w:val="21"/>
                      <w:szCs w:val="21"/>
                    </w:rPr>
                    <w:t xml:space="preserve"> </w:t>
                  </w:r>
                </w:p>
                <w:p w14:paraId="562F7579" w14:textId="77777777" w:rsidR="006701FF" w:rsidRDefault="006701FF">
                  <w:pPr>
                    <w:pStyle w:val="NormalWeb"/>
                    <w:jc w:val="center"/>
                    <w:rPr>
                      <w:rFonts w:ascii="Arial" w:hAnsi="Arial" w:cs="Arial"/>
                      <w:color w:val="403F42"/>
                      <w:sz w:val="18"/>
                      <w:szCs w:val="18"/>
                    </w:rPr>
                  </w:pPr>
                </w:p>
                <w:p w14:paraId="75BA797F"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9A3BA"/>
                      <w:sz w:val="24"/>
                      <w:szCs w:val="24"/>
                    </w:rPr>
                    <w:t>﻿*************</w:t>
                  </w:r>
                </w:p>
                <w:p w14:paraId="0DD3F57A" w14:textId="77777777" w:rsidR="006701FF" w:rsidRDefault="006701FF">
                  <w:pPr>
                    <w:pStyle w:val="NormalWeb"/>
                    <w:rPr>
                      <w:rFonts w:ascii="Arial" w:hAnsi="Arial" w:cs="Arial"/>
                      <w:color w:val="403F42"/>
                      <w:sz w:val="18"/>
                      <w:szCs w:val="18"/>
                    </w:rPr>
                  </w:pPr>
                  <w:r>
                    <w:rPr>
                      <w:rFonts w:ascii="Tahoma" w:hAnsi="Tahoma" w:cs="Tahoma"/>
                      <w:b/>
                      <w:bCs/>
                      <w:color w:val="CA63AD"/>
                      <w:sz w:val="24"/>
                      <w:szCs w:val="24"/>
                    </w:rPr>
                    <w:t>﻿</w:t>
                  </w:r>
                  <w:r>
                    <w:rPr>
                      <w:rFonts w:ascii="Georgia" w:hAnsi="Georgia" w:cs="Arial"/>
                      <w:b/>
                      <w:bCs/>
                      <w:color w:val="C3319A"/>
                      <w:sz w:val="24"/>
                      <w:szCs w:val="24"/>
                    </w:rPr>
                    <w:t>Sunshine</w:t>
                  </w:r>
                </w:p>
                <w:p w14:paraId="177CF202"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I</w:t>
                  </w:r>
                  <w:r>
                    <w:rPr>
                      <w:rFonts w:ascii="Tahoma" w:hAnsi="Tahoma" w:cs="Tahoma"/>
                      <w:color w:val="000000"/>
                      <w:sz w:val="21"/>
                      <w:szCs w:val="21"/>
                    </w:rPr>
                    <w:t>f you have news about a member who needs to be congratulated on a special occasion or accomplishment, who needs to be encouraged during illness or difficult time, or to be reminded we are here for him/her, please contact</w:t>
                  </w:r>
                  <w:r>
                    <w:rPr>
                      <w:rFonts w:ascii="Tahoma" w:hAnsi="Tahoma" w:cs="Tahoma"/>
                      <w:color w:val="1A191A"/>
                      <w:sz w:val="21"/>
                      <w:szCs w:val="21"/>
                    </w:rPr>
                    <w:t xml:space="preserve"> Aieleen Parker at </w:t>
                  </w:r>
                  <w:hyperlink r:id="rId23" w:tgtFrame="_blank" w:history="1">
                    <w:r>
                      <w:rPr>
                        <w:rStyle w:val="Hyperlink"/>
                        <w:rFonts w:ascii="Tahoma" w:hAnsi="Tahoma" w:cs="Tahoma"/>
                        <w:b/>
                        <w:bCs/>
                        <w:color w:val="315FC3"/>
                        <w:sz w:val="21"/>
                        <w:szCs w:val="21"/>
                      </w:rPr>
                      <w:t>aieleenparker@gmail.com</w:t>
                    </w:r>
                  </w:hyperlink>
                  <w:r>
                    <w:rPr>
                      <w:rFonts w:ascii="Tahoma" w:hAnsi="Tahoma" w:cs="Tahoma"/>
                      <w:color w:val="403F42"/>
                      <w:sz w:val="21"/>
                      <w:szCs w:val="21"/>
                    </w:rPr>
                    <w:t xml:space="preserve"> or 209-217-8120</w:t>
                  </w:r>
                </w:p>
                <w:p w14:paraId="2F5D0268" w14:textId="77777777" w:rsidR="006701FF" w:rsidRDefault="006701FF">
                  <w:pPr>
                    <w:pStyle w:val="NormalWeb"/>
                    <w:rPr>
                      <w:rFonts w:ascii="Arial" w:hAnsi="Arial" w:cs="Arial"/>
                      <w:color w:val="403F42"/>
                      <w:sz w:val="18"/>
                      <w:szCs w:val="18"/>
                    </w:rPr>
                  </w:pPr>
                </w:p>
                <w:p w14:paraId="1E3214CB"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9A3BA"/>
                      <w:sz w:val="24"/>
                      <w:szCs w:val="24"/>
                    </w:rPr>
                    <w:t>*************</w:t>
                  </w:r>
                </w:p>
                <w:p w14:paraId="02546E64"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New Members</w:t>
                  </w:r>
                </w:p>
                <w:p w14:paraId="7C1BA01B" w14:textId="77777777" w:rsidR="006701FF" w:rsidRDefault="006701FF">
                  <w:pPr>
                    <w:pStyle w:val="NormalWeb"/>
                    <w:rPr>
                      <w:rFonts w:ascii="Arial" w:hAnsi="Arial" w:cs="Arial"/>
                      <w:color w:val="403F42"/>
                      <w:sz w:val="18"/>
                      <w:szCs w:val="18"/>
                    </w:rPr>
                  </w:pPr>
                  <w:r>
                    <w:rPr>
                      <w:rFonts w:ascii="Tahoma" w:hAnsi="Tahoma" w:cs="Tahoma"/>
                      <w:color w:val="403F42"/>
                      <w:sz w:val="21"/>
                      <w:szCs w:val="21"/>
                    </w:rPr>
                    <w:t xml:space="preserve">If a new member joins at a branch program or meeting they can join at the discounted rate of $76 for the first year as part of the Shape the Future campaign. That includes </w:t>
                  </w:r>
                  <w:r>
                    <w:rPr>
                      <w:rFonts w:ascii="Tahoma" w:hAnsi="Tahoma" w:cs="Tahoma"/>
                      <w:i/>
                      <w:iCs/>
                      <w:color w:val="403F42"/>
                      <w:sz w:val="21"/>
                      <w:szCs w:val="21"/>
                    </w:rPr>
                    <w:t>Libations &amp; Conversations</w:t>
                  </w:r>
                  <w:r>
                    <w:rPr>
                      <w:rFonts w:ascii="Tahoma" w:hAnsi="Tahoma" w:cs="Tahoma"/>
                      <w:color w:val="403F42"/>
                      <w:sz w:val="21"/>
                      <w:szCs w:val="21"/>
                    </w:rPr>
                    <w:t xml:space="preserve"> events. So if you have a friend or neighbor who may be interested, invite them to one of our programs or L&amp;C's!</w:t>
                  </w:r>
                  <w:r>
                    <w:rPr>
                      <w:rFonts w:ascii="Lucida Sans Unicode" w:hAnsi="Lucida Sans Unicode" w:cs="Lucida Sans Unicode"/>
                      <w:color w:val="403F42"/>
                      <w:sz w:val="21"/>
                      <w:szCs w:val="21"/>
                    </w:rPr>
                    <w:t xml:space="preserve"> </w:t>
                  </w:r>
                  <w:r>
                    <w:rPr>
                      <w:rFonts w:ascii="Tahoma" w:hAnsi="Tahoma" w:cs="Tahoma"/>
                      <w:color w:val="403F42"/>
                      <w:sz w:val="21"/>
                      <w:szCs w:val="21"/>
                    </w:rPr>
                    <w:t>If you have questions, contact</w:t>
                  </w:r>
                  <w:r>
                    <w:rPr>
                      <w:rFonts w:ascii="Lucida Sans Unicode" w:hAnsi="Lucida Sans Unicode" w:cs="Lucida Sans Unicode"/>
                      <w:color w:val="403F42"/>
                      <w:sz w:val="21"/>
                      <w:szCs w:val="21"/>
                    </w:rPr>
                    <w:t xml:space="preserve"> </w:t>
                  </w:r>
                  <w:hyperlink r:id="rId24" w:tgtFrame="_blank" w:history="1">
                    <w:r>
                      <w:rPr>
                        <w:rStyle w:val="Hyperlink"/>
                        <w:rFonts w:ascii="Lucida Sans Unicode" w:hAnsi="Lucida Sans Unicode" w:cs="Lucida Sans Unicode"/>
                        <w:b/>
                        <w:bCs/>
                        <w:color w:val="315FC3"/>
                        <w:sz w:val="21"/>
                        <w:szCs w:val="21"/>
                      </w:rPr>
                      <w:t>Michele Powell</w:t>
                    </w:r>
                  </w:hyperlink>
                  <w:r>
                    <w:rPr>
                      <w:rFonts w:ascii="Lucida Sans Unicode" w:hAnsi="Lucida Sans Unicode" w:cs="Lucida Sans Unicode"/>
                      <w:color w:val="403F42"/>
                      <w:sz w:val="21"/>
                      <w:szCs w:val="21"/>
                    </w:rPr>
                    <w:t>.</w:t>
                  </w:r>
                </w:p>
                <w:p w14:paraId="4ADA2B57"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9A3BA"/>
                      <w:sz w:val="24"/>
                      <w:szCs w:val="24"/>
                    </w:rPr>
                    <w:t>*************</w:t>
                  </w:r>
                  <w:r>
                    <w:rPr>
                      <w:rFonts w:ascii="Lucida Sans Unicode" w:hAnsi="Lucida Sans Unicode" w:cs="Lucida Sans Unicode"/>
                      <w:b/>
                      <w:bCs/>
                      <w:color w:val="09A3BA"/>
                      <w:sz w:val="24"/>
                      <w:szCs w:val="24"/>
                    </w:rPr>
                    <w:t>﻿</w:t>
                  </w:r>
                </w:p>
              </w:tc>
            </w:tr>
          </w:tbl>
          <w:p w14:paraId="35D7F162" w14:textId="77777777" w:rsidR="006701FF" w:rsidRDefault="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A305E48" w14:textId="77777777">
              <w:trPr>
                <w:tblCellSpacing w:w="0" w:type="dxa"/>
                <w:jc w:val="center"/>
              </w:trPr>
              <w:tc>
                <w:tcPr>
                  <w:tcW w:w="0" w:type="auto"/>
                  <w:tcMar>
                    <w:top w:w="150" w:type="dxa"/>
                    <w:left w:w="300" w:type="dxa"/>
                    <w:bottom w:w="150" w:type="dxa"/>
                    <w:right w:w="300" w:type="dxa"/>
                  </w:tcMar>
                  <w:hideMark/>
                </w:tcPr>
                <w:p w14:paraId="38540429"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Cork &amp; Fork November Events 11/12</w:t>
                  </w:r>
                </w:p>
              </w:tc>
            </w:tr>
          </w:tbl>
          <w:p w14:paraId="7C9DAB45" w14:textId="77777777" w:rsidR="006701FF" w:rsidRDefault="006701FF">
            <w:pPr>
              <w:jc w:val="center"/>
              <w:rPr>
                <w:rFonts w:ascii="Times New Roman" w:eastAsia="Times New Roman" w:hAnsi="Times New Roman" w:cs="Times New Roman"/>
                <w:sz w:val="20"/>
                <w:szCs w:val="20"/>
              </w:rPr>
            </w:pPr>
          </w:p>
        </w:tc>
      </w:tr>
    </w:tbl>
    <w:p w14:paraId="3F54D1EB"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DCAC8F3" w14:textId="77777777" w:rsidTr="006701FF">
        <w:trPr>
          <w:tblCellSpacing w:w="0" w:type="dxa"/>
          <w:jc w:val="center"/>
        </w:trPr>
        <w:tc>
          <w:tcPr>
            <w:tcW w:w="0" w:type="auto"/>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215"/>
              <w:gridCol w:w="300"/>
              <w:gridCol w:w="4215"/>
            </w:tblGrid>
            <w:tr w:rsidR="006701FF" w14:paraId="076A154B" w14:textId="77777777">
              <w:trPr>
                <w:trHeight w:val="15"/>
                <w:tblCellSpacing w:w="0" w:type="dxa"/>
                <w:jc w:val="center"/>
              </w:trPr>
              <w:tc>
                <w:tcPr>
                  <w:tcW w:w="2500" w:type="pct"/>
                  <w:tcBorders>
                    <w:top w:val="single" w:sz="12" w:space="0" w:color="CCCCCC"/>
                    <w:left w:val="single" w:sz="12" w:space="0" w:color="CCCCCC"/>
                    <w:bottom w:val="single" w:sz="12" w:space="0" w:color="CCCCCC"/>
                    <w:right w:val="single" w:sz="12" w:space="0" w:color="CCCCCC"/>
                  </w:tcBorders>
                </w:tcPr>
                <w:tbl>
                  <w:tblPr>
                    <w:tblW w:w="5000" w:type="pct"/>
                    <w:jc w:val="center"/>
                    <w:tblCellSpacing w:w="0" w:type="dxa"/>
                    <w:tblCellMar>
                      <w:left w:w="0" w:type="dxa"/>
                      <w:right w:w="0" w:type="dxa"/>
                    </w:tblCellMar>
                    <w:tblLook w:val="04A0" w:firstRow="1" w:lastRow="0" w:firstColumn="1" w:lastColumn="0" w:noHBand="0" w:noVBand="1"/>
                  </w:tblPr>
                  <w:tblGrid>
                    <w:gridCol w:w="4155"/>
                  </w:tblGrid>
                  <w:tr w:rsidR="006701FF" w14:paraId="6332E397" w14:textId="77777777">
                    <w:trPr>
                      <w:tblCellSpacing w:w="0" w:type="dxa"/>
                      <w:jc w:val="center"/>
                    </w:trPr>
                    <w:tc>
                      <w:tcPr>
                        <w:tcW w:w="0" w:type="auto"/>
                        <w:tcMar>
                          <w:top w:w="150" w:type="dxa"/>
                          <w:left w:w="300" w:type="dxa"/>
                          <w:bottom w:w="150" w:type="dxa"/>
                          <w:right w:w="300" w:type="dxa"/>
                        </w:tcMar>
                        <w:hideMark/>
                      </w:tcPr>
                      <w:p w14:paraId="3405F273" w14:textId="2D37D071" w:rsidR="006701FF" w:rsidRDefault="006701FF">
                        <w:pPr>
                          <w:jc w:val="center"/>
                          <w:rPr>
                            <w:rFonts w:eastAsia="Times New Roman"/>
                          </w:rPr>
                        </w:pPr>
                        <w:r>
                          <w:rPr>
                            <w:rFonts w:eastAsia="Times New Roman"/>
                            <w:noProof/>
                          </w:rPr>
                          <w:drawing>
                            <wp:inline distT="0" distB="0" distL="0" distR="0" wp14:anchorId="0AA37403" wp14:editId="78854F15">
                              <wp:extent cx="2047875" cy="1619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7875" cy="1619250"/>
                                      </a:xfrm>
                                      <a:prstGeom prst="rect">
                                        <a:avLst/>
                                      </a:prstGeom>
                                      <a:noFill/>
                                      <a:ln>
                                        <a:noFill/>
                                      </a:ln>
                                    </pic:spPr>
                                  </pic:pic>
                                </a:graphicData>
                              </a:graphic>
                            </wp:inline>
                          </w:drawing>
                        </w:r>
                      </w:p>
                    </w:tc>
                  </w:tr>
                </w:tbl>
                <w:p w14:paraId="32521270" w14:textId="77777777" w:rsidR="006701FF" w:rsidRDefault="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4155"/>
                  </w:tblGrid>
                  <w:tr w:rsidR="006701FF" w14:paraId="3D48E345" w14:textId="77777777">
                    <w:trPr>
                      <w:tblCellSpacing w:w="0" w:type="dxa"/>
                      <w:jc w:val="center"/>
                    </w:trPr>
                    <w:tc>
                      <w:tcPr>
                        <w:tcW w:w="0" w:type="auto"/>
                        <w:tcMar>
                          <w:top w:w="150" w:type="dxa"/>
                          <w:left w:w="300" w:type="dxa"/>
                          <w:bottom w:w="150" w:type="dxa"/>
                          <w:right w:w="300" w:type="dxa"/>
                        </w:tcMar>
                      </w:tcPr>
                      <w:p w14:paraId="119A32D3" w14:textId="77777777" w:rsidR="006701FF" w:rsidRDefault="006701FF">
                        <w:pPr>
                          <w:pStyle w:val="NormalWeb"/>
                          <w:rPr>
                            <w:rFonts w:ascii="Arial" w:hAnsi="Arial" w:cs="Arial"/>
                            <w:color w:val="403F42"/>
                            <w:sz w:val="18"/>
                            <w:szCs w:val="18"/>
                          </w:rPr>
                        </w:pPr>
                      </w:p>
                      <w:p w14:paraId="639C7DD9" w14:textId="77777777" w:rsidR="006701FF" w:rsidRDefault="006701FF">
                        <w:pPr>
                          <w:pStyle w:val="NormalWeb"/>
                          <w:rPr>
                            <w:rFonts w:ascii="Arial" w:hAnsi="Arial" w:cs="Arial"/>
                            <w:color w:val="403F42"/>
                            <w:sz w:val="18"/>
                            <w:szCs w:val="18"/>
                          </w:rPr>
                        </w:pPr>
                      </w:p>
                      <w:p w14:paraId="0594ECB1"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1A191A"/>
                            <w:sz w:val="21"/>
                            <w:szCs w:val="21"/>
                          </w:rPr>
                          <w:t xml:space="preserve">﻿Hosted by </w:t>
                        </w:r>
                        <w:r>
                          <w:rPr>
                            <w:rFonts w:ascii="Lucida Sans Unicode" w:hAnsi="Lucida Sans Unicode" w:cs="Lucida Sans Unicode"/>
                            <w:color w:val="000000"/>
                            <w:sz w:val="21"/>
                            <w:szCs w:val="21"/>
                          </w:rPr>
                          <w:t xml:space="preserve">Gretchen, Dave, Kathy and Randy at the Carlson home in </w:t>
                        </w:r>
                        <w:r>
                          <w:rPr>
                            <w:rFonts w:ascii="Lucida Sans Unicode" w:hAnsi="Lucida Sans Unicode" w:cs="Lucida Sans Unicode"/>
                            <w:color w:val="000000"/>
                            <w:sz w:val="21"/>
                            <w:szCs w:val="21"/>
                          </w:rPr>
                          <w:lastRenderedPageBreak/>
                          <w:t>Jackson,</w:t>
                        </w:r>
                        <w:r>
                          <w:rPr>
                            <w:rFonts w:ascii="Arial" w:hAnsi="Arial" w:cs="Arial"/>
                            <w:color w:val="000000"/>
                            <w:sz w:val="18"/>
                            <w:szCs w:val="18"/>
                          </w:rPr>
                          <w:t xml:space="preserve"> </w:t>
                        </w:r>
                        <w:r>
                          <w:rPr>
                            <w:rFonts w:ascii="Lucida Sans Unicode" w:hAnsi="Lucida Sans Unicode" w:cs="Lucida Sans Unicode"/>
                            <w:color w:val="1A191A"/>
                            <w:sz w:val="21"/>
                            <w:szCs w:val="21"/>
                          </w:rPr>
                          <w:t xml:space="preserve">this Cork &amp; Fork group sampled a selection of delicious wines and appetizers. </w:t>
                        </w:r>
                      </w:p>
                    </w:tc>
                  </w:tr>
                </w:tbl>
                <w:p w14:paraId="3043A4E9" w14:textId="77777777" w:rsidR="006701FF" w:rsidRDefault="006701FF">
                  <w:pPr>
                    <w:jc w:val="center"/>
                    <w:rPr>
                      <w:rFonts w:ascii="Times New Roman" w:eastAsia="Times New Roman" w:hAnsi="Times New Roman" w:cs="Times New Roman"/>
                      <w:sz w:val="20"/>
                      <w:szCs w:val="20"/>
                    </w:rPr>
                  </w:pPr>
                </w:p>
              </w:tc>
              <w:tc>
                <w:tcPr>
                  <w:tcW w:w="300" w:type="dxa"/>
                  <w:hideMark/>
                </w:tcPr>
                <w:p w14:paraId="2E1A4621" w14:textId="374E5F06" w:rsidR="006701FF" w:rsidRDefault="006701FF">
                  <w:pPr>
                    <w:spacing w:line="15" w:lineRule="atLeast"/>
                    <w:jc w:val="center"/>
                    <w:rPr>
                      <w:rFonts w:eastAsia="Times New Roman"/>
                    </w:rPr>
                  </w:pPr>
                  <w:r>
                    <w:rPr>
                      <w:rFonts w:eastAsia="Times New Roman"/>
                      <w:noProof/>
                    </w:rPr>
                    <w:lastRenderedPageBreak/>
                    <w:drawing>
                      <wp:inline distT="0" distB="0" distL="0" distR="0" wp14:anchorId="3BA65834" wp14:editId="769E707D">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tcBorders>
                    <w:top w:val="single" w:sz="12" w:space="0" w:color="CCCCCC"/>
                    <w:left w:val="single" w:sz="12" w:space="0" w:color="CCCCCC"/>
                    <w:bottom w:val="single" w:sz="12" w:space="0" w:color="CCCCCC"/>
                    <w:right w:val="single" w:sz="12" w:space="0" w:color="CCCCCC"/>
                  </w:tcBorders>
                </w:tcPr>
                <w:tbl>
                  <w:tblPr>
                    <w:tblW w:w="5000" w:type="pct"/>
                    <w:jc w:val="center"/>
                    <w:tblCellSpacing w:w="0" w:type="dxa"/>
                    <w:tblCellMar>
                      <w:left w:w="0" w:type="dxa"/>
                      <w:right w:w="0" w:type="dxa"/>
                    </w:tblCellMar>
                    <w:tblLook w:val="04A0" w:firstRow="1" w:lastRow="0" w:firstColumn="1" w:lastColumn="0" w:noHBand="0" w:noVBand="1"/>
                  </w:tblPr>
                  <w:tblGrid>
                    <w:gridCol w:w="4155"/>
                  </w:tblGrid>
                  <w:tr w:rsidR="006701FF" w14:paraId="62F83B05" w14:textId="77777777">
                    <w:trPr>
                      <w:tblCellSpacing w:w="0" w:type="dxa"/>
                      <w:jc w:val="center"/>
                    </w:trPr>
                    <w:tc>
                      <w:tcPr>
                        <w:tcW w:w="0" w:type="auto"/>
                        <w:tcMar>
                          <w:top w:w="150" w:type="dxa"/>
                          <w:left w:w="300" w:type="dxa"/>
                          <w:bottom w:w="150" w:type="dxa"/>
                          <w:right w:w="300" w:type="dxa"/>
                        </w:tcMar>
                        <w:hideMark/>
                      </w:tcPr>
                      <w:p w14:paraId="41011E67" w14:textId="5DCB4F0D" w:rsidR="006701FF" w:rsidRDefault="006701FF">
                        <w:pPr>
                          <w:jc w:val="center"/>
                          <w:rPr>
                            <w:rFonts w:eastAsia="Times New Roman"/>
                          </w:rPr>
                        </w:pPr>
                        <w:r>
                          <w:rPr>
                            <w:rFonts w:eastAsia="Times New Roman"/>
                            <w:noProof/>
                          </w:rPr>
                          <w:drawing>
                            <wp:inline distT="0" distB="0" distL="0" distR="0" wp14:anchorId="779296CF" wp14:editId="793E157D">
                              <wp:extent cx="19050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tc>
                  </w:tr>
                </w:tbl>
                <w:p w14:paraId="67FD1458" w14:textId="77777777" w:rsidR="006701FF" w:rsidRDefault="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4155"/>
                  </w:tblGrid>
                  <w:tr w:rsidR="006701FF" w14:paraId="3B24E7B9" w14:textId="77777777">
                    <w:trPr>
                      <w:tblCellSpacing w:w="0" w:type="dxa"/>
                      <w:jc w:val="center"/>
                    </w:trPr>
                    <w:tc>
                      <w:tcPr>
                        <w:tcW w:w="0" w:type="auto"/>
                        <w:tcMar>
                          <w:top w:w="150" w:type="dxa"/>
                          <w:left w:w="300" w:type="dxa"/>
                          <w:bottom w:w="150" w:type="dxa"/>
                          <w:right w:w="300" w:type="dxa"/>
                        </w:tcMar>
                        <w:hideMark/>
                      </w:tcPr>
                      <w:p w14:paraId="73025287"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lastRenderedPageBreak/>
                          <w:t>A second Cork &amp; Fork Group hosted by Greta and Mike McElroy-White met at the Scott Harvey Tasting Room in Sutter Creek.﻿</w:t>
                        </w:r>
                      </w:p>
                    </w:tc>
                  </w:tr>
                </w:tbl>
                <w:p w14:paraId="11DA8697" w14:textId="77777777" w:rsidR="006701FF" w:rsidRDefault="006701FF">
                  <w:pPr>
                    <w:jc w:val="center"/>
                    <w:rPr>
                      <w:rFonts w:ascii="Times New Roman" w:eastAsia="Times New Roman" w:hAnsi="Times New Roman" w:cs="Times New Roman"/>
                      <w:sz w:val="20"/>
                      <w:szCs w:val="20"/>
                    </w:rPr>
                  </w:pPr>
                </w:p>
              </w:tc>
            </w:tr>
          </w:tbl>
          <w:p w14:paraId="0BBF87D6" w14:textId="77777777" w:rsidR="006701FF" w:rsidRDefault="006701FF">
            <w:pPr>
              <w:jc w:val="center"/>
              <w:rPr>
                <w:rFonts w:ascii="Times New Roman" w:eastAsia="Times New Roman" w:hAnsi="Times New Roman" w:cs="Times New Roman"/>
                <w:sz w:val="20"/>
                <w:szCs w:val="20"/>
              </w:rPr>
            </w:pPr>
          </w:p>
        </w:tc>
      </w:tr>
    </w:tbl>
    <w:p w14:paraId="778BF28F"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380A0EBC"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1CBD39A0" w14:textId="77777777">
              <w:trPr>
                <w:tblCellSpacing w:w="0" w:type="dxa"/>
                <w:jc w:val="center"/>
              </w:trPr>
              <w:tc>
                <w:tcPr>
                  <w:tcW w:w="0" w:type="auto"/>
                  <w:tcMar>
                    <w:top w:w="150" w:type="dxa"/>
                    <w:left w:w="300" w:type="dxa"/>
                    <w:bottom w:w="150" w:type="dxa"/>
                    <w:right w:w="300" w:type="dxa"/>
                  </w:tcMar>
                  <w:hideMark/>
                </w:tcPr>
                <w:p w14:paraId="4EE54173"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Arial" w:eastAsia="Times New Roman" w:hAnsi="Arial" w:cs="Arial"/>
                      <w:color w:val="09A3BA"/>
                      <w:sz w:val="24"/>
                      <w:szCs w:val="24"/>
                    </w:rPr>
                    <w:t>************************************************************************************</w:t>
                  </w:r>
                </w:p>
                <w:p w14:paraId="4C0CA906" w14:textId="77777777" w:rsidR="006701FF" w:rsidRDefault="006701FF">
                  <w:pPr>
                    <w:pStyle w:val="NormalWeb"/>
                    <w:jc w:val="center"/>
                    <w:rPr>
                      <w:rFonts w:ascii="Arial" w:hAnsi="Arial" w:cs="Arial"/>
                      <w:color w:val="403F42"/>
                      <w:sz w:val="18"/>
                      <w:szCs w:val="18"/>
                    </w:rPr>
                  </w:pPr>
                  <w:r>
                    <w:rPr>
                      <w:rFonts w:ascii="Georgia" w:hAnsi="Georgia" w:cs="Arial"/>
                      <w:b/>
                      <w:bCs/>
                      <w:color w:val="E94C3A"/>
                      <w:sz w:val="32"/>
                      <w:szCs w:val="32"/>
                      <w:u w:val="single"/>
                    </w:rPr>
                    <w:t>Local Non-Profit News</w:t>
                  </w:r>
                </w:p>
              </w:tc>
            </w:tr>
          </w:tbl>
          <w:p w14:paraId="22587EED" w14:textId="77777777" w:rsidR="006701FF" w:rsidRDefault="006701FF">
            <w:pPr>
              <w:jc w:val="center"/>
              <w:rPr>
                <w:rFonts w:ascii="Times New Roman" w:eastAsia="Times New Roman" w:hAnsi="Times New Roman" w:cs="Times New Roman"/>
                <w:sz w:val="20"/>
                <w:szCs w:val="20"/>
              </w:rPr>
            </w:pPr>
          </w:p>
        </w:tc>
      </w:tr>
    </w:tbl>
    <w:p w14:paraId="74E40475"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2B51FC0"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BBD8CF8" w14:textId="77777777">
              <w:trPr>
                <w:tblCellSpacing w:w="0" w:type="dxa"/>
                <w:jc w:val="center"/>
              </w:trPr>
              <w:tc>
                <w:tcPr>
                  <w:tcW w:w="0" w:type="auto"/>
                  <w:tcMar>
                    <w:top w:w="150" w:type="dxa"/>
                    <w:left w:w="300" w:type="dxa"/>
                    <w:bottom w:w="150" w:type="dxa"/>
                    <w:right w:w="300" w:type="dxa"/>
                  </w:tcMar>
                </w:tcPr>
                <w:p w14:paraId="6A8BE540" w14:textId="77777777" w:rsidR="006701FF" w:rsidRDefault="006701FF">
                  <w:pPr>
                    <w:pStyle w:val="NormalWeb"/>
                    <w:jc w:val="center"/>
                    <w:rPr>
                      <w:rFonts w:ascii="Arial" w:hAnsi="Arial" w:cs="Arial"/>
                      <w:color w:val="403F42"/>
                      <w:sz w:val="18"/>
                      <w:szCs w:val="18"/>
                    </w:rPr>
                  </w:pPr>
                  <w:r>
                    <w:rPr>
                      <w:rFonts w:ascii="Georgia" w:hAnsi="Georgia" w:cs="Arial"/>
                      <w:b/>
                      <w:bCs/>
                      <w:color w:val="C3319A"/>
                      <w:sz w:val="27"/>
                      <w:szCs w:val="27"/>
                    </w:rPr>
                    <w:t>21st Annual TURKEY TROT</w:t>
                  </w:r>
                </w:p>
                <w:p w14:paraId="13E6C60F"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i/>
                      <w:iCs/>
                      <w:color w:val="000000"/>
                      <w:sz w:val="21"/>
                      <w:szCs w:val="21"/>
                    </w:rPr>
                    <w:t>In support of the Interfaith Food Bank</w:t>
                  </w:r>
                </w:p>
                <w:p w14:paraId="1748DFF4" w14:textId="77777777" w:rsidR="006701FF" w:rsidRDefault="006701FF">
                  <w:pPr>
                    <w:pStyle w:val="NormalWeb"/>
                    <w:jc w:val="center"/>
                    <w:rPr>
                      <w:rFonts w:ascii="Arial" w:hAnsi="Arial" w:cs="Arial"/>
                      <w:color w:val="403F42"/>
                      <w:sz w:val="18"/>
                      <w:szCs w:val="18"/>
                    </w:rPr>
                  </w:pPr>
                </w:p>
                <w:p w14:paraId="61C45773"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4"/>
                      <w:szCs w:val="24"/>
                    </w:rPr>
                    <w:t>Thursday, November 23RD, 2023 at 8am</w:t>
                  </w:r>
                </w:p>
                <w:p w14:paraId="445BBF61"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rPr>
                    <w:t>(YES, that is Thanksgiving Day morning)</w:t>
                  </w:r>
                </w:p>
                <w:p w14:paraId="0EC9B599" w14:textId="77777777" w:rsidR="006701FF" w:rsidRDefault="006701FF">
                  <w:pPr>
                    <w:pStyle w:val="NormalWeb"/>
                    <w:jc w:val="center"/>
                    <w:rPr>
                      <w:rFonts w:ascii="Arial" w:hAnsi="Arial" w:cs="Arial"/>
                      <w:color w:val="403F42"/>
                      <w:sz w:val="18"/>
                      <w:szCs w:val="18"/>
                    </w:rPr>
                  </w:pPr>
                </w:p>
                <w:p w14:paraId="6B485B63"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u w:val="single"/>
                    </w:rPr>
                    <w:t>WHERE</w:t>
                  </w:r>
                  <w:r>
                    <w:rPr>
                      <w:rFonts w:ascii="Lucida Sans Unicode" w:hAnsi="Lucida Sans Unicode" w:cs="Lucida Sans Unicode"/>
                      <w:color w:val="000000"/>
                      <w:sz w:val="21"/>
                      <w:szCs w:val="21"/>
                    </w:rPr>
                    <w:t xml:space="preserve"> Lake Tabeaud, 6 mi. east of Jackson</w:t>
                  </w:r>
                </w:p>
                <w:p w14:paraId="51E6D6A1"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rPr>
                    <w:t>PLEASE CARPOOL IF YOU CAN-</w:t>
                  </w:r>
                </w:p>
                <w:p w14:paraId="1FC4CD76"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rPr>
                    <w:t>(Do not park in the driveway east of the entrance to the lake,</w:t>
                  </w:r>
                </w:p>
                <w:p w14:paraId="5C0ADBB7"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rPr>
                    <w:t>entrance to Pagham Star Ranch)</w:t>
                  </w:r>
                </w:p>
                <w:p w14:paraId="279BEFFF"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u w:val="single"/>
                    </w:rPr>
                    <w:t>WHAT</w:t>
                  </w:r>
                  <w:r>
                    <w:rPr>
                      <w:rFonts w:ascii="Lucida Sans Unicode" w:hAnsi="Lucida Sans Unicode" w:cs="Lucida Sans Unicode"/>
                      <w:color w:val="000000"/>
                      <w:sz w:val="21"/>
                      <w:szCs w:val="21"/>
                    </w:rPr>
                    <w:t xml:space="preserve"> 2.7 mi. walk/run once around the lake </w:t>
                  </w:r>
                </w:p>
                <w:p w14:paraId="2452CE6C"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rPr>
                    <w:t>5.4 mi. walk/run twice around the lake</w:t>
                  </w:r>
                </w:p>
                <w:p w14:paraId="17C5D556"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u w:val="single"/>
                    </w:rPr>
                    <w:t>ENTRY</w:t>
                  </w:r>
                  <w:r>
                    <w:rPr>
                      <w:rFonts w:ascii="Lucida Sans Unicode" w:hAnsi="Lucida Sans Unicode" w:cs="Lucida Sans Unicode"/>
                      <w:color w:val="000000"/>
                      <w:sz w:val="21"/>
                      <w:szCs w:val="21"/>
                    </w:rPr>
                    <w:t xml:space="preserve"> Please consider a monetary donation </w:t>
                  </w:r>
                </w:p>
                <w:p w14:paraId="1B95FE64"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color w:val="000000"/>
                      <w:sz w:val="21"/>
                      <w:szCs w:val="21"/>
                    </w:rPr>
                    <w:t>or a bag of non-perishable groceries.</w:t>
                  </w:r>
                </w:p>
                <w:p w14:paraId="644CF401" w14:textId="77777777" w:rsidR="006701FF" w:rsidRDefault="006701FF">
                  <w:pPr>
                    <w:pStyle w:val="NormalWeb"/>
                    <w:jc w:val="center"/>
                    <w:rPr>
                      <w:rFonts w:ascii="Arial" w:hAnsi="Arial" w:cs="Arial"/>
                      <w:color w:val="403F42"/>
                      <w:sz w:val="18"/>
                      <w:szCs w:val="18"/>
                    </w:rPr>
                  </w:pPr>
                </w:p>
                <w:p w14:paraId="7739B49C" w14:textId="77777777" w:rsidR="006701FF" w:rsidRDefault="006701FF">
                  <w:pPr>
                    <w:pStyle w:val="NormalWeb"/>
                    <w:jc w:val="center"/>
                    <w:rPr>
                      <w:rFonts w:ascii="Arial" w:hAnsi="Arial" w:cs="Arial"/>
                      <w:color w:val="403F42"/>
                      <w:sz w:val="18"/>
                      <w:szCs w:val="18"/>
                    </w:rPr>
                  </w:pPr>
                  <w:r>
                    <w:rPr>
                      <w:rFonts w:ascii="Lucida Sans Unicode" w:hAnsi="Lucida Sans Unicode" w:cs="Lucida Sans Unicode"/>
                      <w:i/>
                      <w:iCs/>
                      <w:color w:val="000000"/>
                      <w:sz w:val="21"/>
                      <w:szCs w:val="21"/>
                    </w:rPr>
                    <w:t>Jess &amp; Roy from Coffee Tree will be there with coffee and treats for purchase.</w:t>
                  </w:r>
                </w:p>
                <w:p w14:paraId="7BD2B43D" w14:textId="77777777" w:rsidR="006701FF" w:rsidRDefault="006701FF">
                  <w:pPr>
                    <w:pStyle w:val="NormalWeb"/>
                    <w:jc w:val="center"/>
                    <w:rPr>
                      <w:rFonts w:ascii="Arial" w:hAnsi="Arial" w:cs="Arial"/>
                      <w:color w:val="403F42"/>
                      <w:sz w:val="18"/>
                      <w:szCs w:val="18"/>
                    </w:rPr>
                  </w:pPr>
                </w:p>
                <w:p w14:paraId="5D5973D5" w14:textId="77777777" w:rsidR="006701FF" w:rsidRDefault="006701FF">
                  <w:pPr>
                    <w:pStyle w:val="NormalWeb"/>
                    <w:jc w:val="center"/>
                    <w:rPr>
                      <w:rFonts w:ascii="Arial" w:hAnsi="Arial" w:cs="Arial"/>
                      <w:color w:val="403F42"/>
                      <w:sz w:val="18"/>
                      <w:szCs w:val="18"/>
                    </w:rPr>
                  </w:pPr>
                  <w:r>
                    <w:rPr>
                      <w:rFonts w:ascii="Arial" w:hAnsi="Arial" w:cs="Arial"/>
                      <w:color w:val="09A3BA"/>
                      <w:sz w:val="24"/>
                      <w:szCs w:val="24"/>
                    </w:rPr>
                    <w:t>************************************************************************************</w:t>
                  </w:r>
                </w:p>
              </w:tc>
            </w:tr>
          </w:tbl>
          <w:p w14:paraId="41D5D0B9" w14:textId="77777777" w:rsidR="006701FF" w:rsidRDefault="006701FF">
            <w:pPr>
              <w:jc w:val="center"/>
              <w:rPr>
                <w:rFonts w:ascii="Times New Roman" w:eastAsia="Times New Roman" w:hAnsi="Times New Roman" w:cs="Times New Roman"/>
                <w:sz w:val="20"/>
                <w:szCs w:val="20"/>
              </w:rPr>
            </w:pPr>
          </w:p>
        </w:tc>
      </w:tr>
    </w:tbl>
    <w:p w14:paraId="398FDAB9"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115EB73C"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8DE81EB" w14:textId="77777777">
              <w:trPr>
                <w:tblCellSpacing w:w="0" w:type="dxa"/>
                <w:jc w:val="center"/>
              </w:trPr>
              <w:tc>
                <w:tcPr>
                  <w:tcW w:w="0" w:type="auto"/>
                  <w:tcMar>
                    <w:top w:w="150" w:type="dxa"/>
                    <w:left w:w="300" w:type="dxa"/>
                    <w:bottom w:w="150" w:type="dxa"/>
                    <w:right w:w="300" w:type="dxa"/>
                  </w:tcMar>
                  <w:hideMark/>
                </w:tcPr>
                <w:p w14:paraId="5EC6BA1B"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Georgia" w:eastAsia="Times New Roman" w:hAnsi="Georgia" w:cs="Arial"/>
                      <w:color w:val="E94C3A"/>
                      <w:sz w:val="30"/>
                      <w:szCs w:val="30"/>
                      <w:u w:val="single"/>
                    </w:rPr>
                    <w:t>Branch Business</w:t>
                  </w:r>
                </w:p>
              </w:tc>
            </w:tr>
          </w:tbl>
          <w:p w14:paraId="5B2ABB42" w14:textId="77777777" w:rsidR="006701FF" w:rsidRDefault="006701FF">
            <w:pPr>
              <w:jc w:val="center"/>
              <w:rPr>
                <w:rFonts w:ascii="Times New Roman" w:eastAsia="Times New Roman" w:hAnsi="Times New Roman" w:cs="Times New Roman"/>
                <w:sz w:val="20"/>
                <w:szCs w:val="20"/>
              </w:rPr>
            </w:pPr>
          </w:p>
        </w:tc>
      </w:tr>
    </w:tbl>
    <w:p w14:paraId="79A82D9E"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55689913"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7D73C19" w14:textId="77777777">
              <w:trPr>
                <w:tblCellSpacing w:w="0" w:type="dxa"/>
                <w:jc w:val="center"/>
              </w:trPr>
              <w:tc>
                <w:tcPr>
                  <w:tcW w:w="0" w:type="auto"/>
                  <w:tcMar>
                    <w:top w:w="150" w:type="dxa"/>
                    <w:left w:w="300" w:type="dxa"/>
                    <w:bottom w:w="150" w:type="dxa"/>
                    <w:right w:w="300" w:type="dxa"/>
                  </w:tcMar>
                </w:tcPr>
                <w:p w14:paraId="43EB08C6" w14:textId="77777777" w:rsidR="006701FF" w:rsidRDefault="006701FF">
                  <w:pPr>
                    <w:pStyle w:val="NormalWeb"/>
                    <w:rPr>
                      <w:rFonts w:ascii="Arial" w:hAnsi="Arial" w:cs="Arial"/>
                      <w:color w:val="403F42"/>
                      <w:sz w:val="18"/>
                      <w:szCs w:val="18"/>
                    </w:rPr>
                  </w:pPr>
                  <w:r>
                    <w:rPr>
                      <w:rFonts w:ascii="Georgia" w:hAnsi="Georgia" w:cs="Arial"/>
                      <w:b/>
                      <w:bCs/>
                      <w:color w:val="C3319A"/>
                      <w:sz w:val="21"/>
                      <w:szCs w:val="21"/>
                    </w:rPr>
                    <w:t>SUMMARY</w:t>
                  </w:r>
                  <w:r>
                    <w:rPr>
                      <w:rFonts w:ascii="Lucida Sans Unicode" w:hAnsi="Lucida Sans Unicode" w:cs="Lucida Sans Unicode"/>
                      <w:b/>
                      <w:bCs/>
                      <w:color w:val="C3319A"/>
                      <w:sz w:val="21"/>
                      <w:szCs w:val="21"/>
                    </w:rPr>
                    <w:t xml:space="preserve"> </w:t>
                  </w:r>
                  <w:r>
                    <w:rPr>
                      <w:rFonts w:ascii="Lucida Sans Unicode" w:hAnsi="Lucida Sans Unicode" w:cs="Lucida Sans Unicode"/>
                      <w:b/>
                      <w:bCs/>
                      <w:color w:val="000000"/>
                      <w:sz w:val="21"/>
                      <w:szCs w:val="21"/>
                    </w:rPr>
                    <w:t>of AAUW Amador Leadership Committee Meeting Minutes</w:t>
                  </w:r>
                </w:p>
                <w:p w14:paraId="2ABC6FDE"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Date: Thursday, November 2, 2023 at 4:00pm / via Zoom</w:t>
                  </w:r>
                </w:p>
                <w:p w14:paraId="1A1C6C9F"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000000"/>
                      <w:sz w:val="21"/>
                      <w:szCs w:val="21"/>
                    </w:rPr>
                    <w:t>Present: Terrie Houseman, Stephanie Young, Julie Taylor, Sandee Bowman, Michele Powell, Gretchen Carlson, Barb Gurnari</w:t>
                  </w:r>
                </w:p>
                <w:p w14:paraId="4F7FC27D"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 </w:t>
                  </w:r>
                </w:p>
                <w:p w14:paraId="73550E1F"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u w:val="single"/>
                    </w:rPr>
                    <w:t>Old Business</w:t>
                  </w:r>
                  <w:r>
                    <w:rPr>
                      <w:rFonts w:ascii="Lucida Sans Unicode" w:hAnsi="Lucida Sans Unicode" w:cs="Lucida Sans Unicode"/>
                      <w:color w:val="000000"/>
                      <w:sz w:val="21"/>
                      <w:szCs w:val="21"/>
                    </w:rPr>
                    <w:t>:</w:t>
                  </w:r>
                </w:p>
                <w:p w14:paraId="210BBDDD"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Review &amp; Approve minutes</w:t>
                  </w:r>
                  <w:r>
                    <w:rPr>
                      <w:rFonts w:ascii="Lucida Sans Unicode" w:hAnsi="Lucida Sans Unicode" w:cs="Lucida Sans Unicode"/>
                      <w:color w:val="000000"/>
                      <w:sz w:val="21"/>
                      <w:szCs w:val="21"/>
                    </w:rPr>
                    <w:t> from October 5th</w:t>
                  </w:r>
                </w:p>
                <w:p w14:paraId="5A7F91D6"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Revised 2023-2024 Budget Approved </w:t>
                  </w:r>
                </w:p>
                <w:p w14:paraId="6B0AB4AD"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            </w:t>
                  </w:r>
                  <w:r>
                    <w:rPr>
                      <w:rFonts w:ascii="Lucida Sans Unicode" w:hAnsi="Lucida Sans Unicode" w:cs="Lucida Sans Unicode"/>
                      <w:color w:val="000000"/>
                      <w:sz w:val="21"/>
                      <w:szCs w:val="21"/>
                    </w:rPr>
                    <w:t> </w:t>
                  </w:r>
                </w:p>
                <w:p w14:paraId="14C24D4E"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lastRenderedPageBreak/>
                    <w:t>Giving Tuesday </w:t>
                  </w:r>
                  <w:r>
                    <w:rPr>
                      <w:rFonts w:ascii="Lucida Sans Unicode" w:hAnsi="Lucida Sans Unicode" w:cs="Lucida Sans Unicode"/>
                      <w:color w:val="000000"/>
                      <w:sz w:val="21"/>
                      <w:szCs w:val="21"/>
                    </w:rPr>
                    <w:t>(Julie): Giving Tuesday notice will be in the 11/21/23 Ledger. Cost - $35. 195 post cards will go out next week; includes lots of Bay Area, Central Valley and Sacramento people. The table at the event will have posters, easels, candy, membership brochures, a “Who Are We? Flyer, and our social media contact information. </w:t>
                  </w:r>
                </w:p>
                <w:p w14:paraId="7D1C77E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4831FA6B"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 xml:space="preserve">Gov Trek: </w:t>
                  </w:r>
                  <w:r>
                    <w:rPr>
                      <w:rFonts w:ascii="Lucida Sans Unicode" w:hAnsi="Lucida Sans Unicode" w:cs="Lucida Sans Unicode"/>
                      <w:color w:val="000000"/>
                      <w:sz w:val="21"/>
                      <w:szCs w:val="21"/>
                    </w:rPr>
                    <w:t>Sandee has contacted and sent information to the local high schools and will send emails and digital attachments to Calaveras high schools as well. ACTION: Sandee to send flyer to Janet (FB) and Deborah (website) and Terrie. Applications are accepted until January 20. Any eligible student can sign up for it and branch members can volunteer as a breakout room mentor.</w:t>
                  </w:r>
                </w:p>
                <w:p w14:paraId="4060B89B"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5996F510"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Fundraising Ideas </w:t>
                  </w:r>
                  <w:r>
                    <w:rPr>
                      <w:rFonts w:ascii="Lucida Sans Unicode" w:hAnsi="Lucida Sans Unicode" w:cs="Lucida Sans Unicode"/>
                      <w:color w:val="000000"/>
                      <w:sz w:val="21"/>
                      <w:szCs w:val="21"/>
                    </w:rPr>
                    <w:t>(Terrie, Stephanie): Terrie observed that the membership seems to not be willing to do any major fundraising event. No one has stepped up to lead in this area. Others observed that our membership demographics are in the process of changing: many are older, have done a lot of the heavy lifting and do not have the energy to take up the mantle. Newer members may have no idea of what is entailed and are still employed and have no time to devote to a large endeavor. With these limitations in mind, the Committee went over the 11 ideas put together by Steph plus 2 more from members and the consensus was that there are 2-3 that may be do-able: </w:t>
                  </w:r>
                </w:p>
                <w:p w14:paraId="0F445017"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4AC13DB3"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403F42"/>
                      <w:sz w:val="21"/>
                      <w:szCs w:val="21"/>
                    </w:rPr>
                    <w:t>1.</w:t>
                  </w:r>
                  <w:r>
                    <w:rPr>
                      <w:rFonts w:ascii="Lucida Sans Unicode" w:hAnsi="Lucida Sans Unicode" w:cs="Lucida Sans Unicode"/>
                      <w:color w:val="403F42"/>
                      <w:sz w:val="21"/>
                      <w:szCs w:val="21"/>
                    </w:rPr>
                    <w:t>     </w:t>
                  </w:r>
                  <w:r>
                    <w:rPr>
                      <w:rFonts w:ascii="Lucida Sans Unicode" w:hAnsi="Lucida Sans Unicode" w:cs="Lucida Sans Unicode"/>
                      <w:i/>
                      <w:iCs/>
                      <w:color w:val="403F42"/>
                      <w:sz w:val="21"/>
                      <w:szCs w:val="21"/>
                    </w:rPr>
                    <w:t>ADOPT– A–FUND” FUNDRAISER</w:t>
                  </w:r>
                </w:p>
                <w:p w14:paraId="7268D078"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This could be a targeted campaign over a couple of months to raise funds for branch operations. Members could contribute all or any part of the budgeted costs in a category. Examples: Insurance, Printing &amp; Postage, Hospitality Supplies, Storage Unit, Yearly PO Box Rental, Fundraising Expenses, Programs or Most Needed.</w:t>
                  </w:r>
                </w:p>
                <w:p w14:paraId="3A1280A2"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72DD9633" w14:textId="77777777" w:rsidR="006701FF" w:rsidRDefault="006701FF">
                  <w:pPr>
                    <w:pStyle w:val="NormalWeb"/>
                    <w:rPr>
                      <w:rFonts w:ascii="Arial" w:hAnsi="Arial" w:cs="Arial"/>
                      <w:color w:val="403F42"/>
                      <w:sz w:val="18"/>
                      <w:szCs w:val="18"/>
                    </w:rPr>
                  </w:pPr>
                  <w:r>
                    <w:rPr>
                      <w:rFonts w:ascii="Lucida Sans Unicode" w:hAnsi="Lucida Sans Unicode" w:cs="Lucida Sans Unicode"/>
                      <w:i/>
                      <w:iCs/>
                      <w:color w:val="403F42"/>
                      <w:sz w:val="21"/>
                      <w:szCs w:val="21"/>
                    </w:rPr>
                    <w:t>2.</w:t>
                  </w:r>
                  <w:r>
                    <w:rPr>
                      <w:rFonts w:ascii="Lucida Sans Unicode" w:hAnsi="Lucida Sans Unicode" w:cs="Lucida Sans Unicode"/>
                      <w:color w:val="403F42"/>
                      <w:sz w:val="21"/>
                      <w:szCs w:val="21"/>
                    </w:rPr>
                    <w:t>     </w:t>
                  </w:r>
                  <w:r>
                    <w:rPr>
                      <w:rFonts w:ascii="Lucida Sans Unicode" w:hAnsi="Lucida Sans Unicode" w:cs="Lucida Sans Unicode"/>
                      <w:i/>
                      <w:iCs/>
                      <w:color w:val="403F42"/>
                      <w:sz w:val="21"/>
                      <w:szCs w:val="21"/>
                    </w:rPr>
                    <w:t>DIRECT CONTRIBUTION FUNDRAISER:</w:t>
                  </w:r>
                </w:p>
                <w:p w14:paraId="39D80A14"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Ask members to contribute from $75-$100 each (or whatever they are comfortable with) to go towards our operating expenses. Based on the Budget, Operating Expenses will be $7100 and Scholarships will be $7000. Based on 70 members, this would be good for a short term/one-year strategy in March/April time frame. Or it could be a adopted as a regular fundraising appeal.</w:t>
                  </w:r>
                </w:p>
                <w:p w14:paraId="30077C4E"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2A388A6A"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403F42"/>
                      <w:sz w:val="21"/>
                      <w:szCs w:val="21"/>
                    </w:rPr>
                    <w:t>3.     </w:t>
                  </w:r>
                  <w:r>
                    <w:rPr>
                      <w:rFonts w:ascii="Lucida Sans Unicode" w:hAnsi="Lucida Sans Unicode" w:cs="Lucida Sans Unicode"/>
                      <w:i/>
                      <w:iCs/>
                      <w:color w:val="403F42"/>
                      <w:sz w:val="21"/>
                      <w:szCs w:val="21"/>
                    </w:rPr>
                    <w:t>RAFFLE BASKETS OR PURSE AUCTION:</w:t>
                  </w:r>
                </w:p>
                <w:p w14:paraId="5622C253"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Similar to a basket raffle, we could purchase interesting secondhand purses, and fill them with interesting “stuff”. This could be combined with our Authors and Chocolate event.</w:t>
                  </w:r>
                </w:p>
                <w:p w14:paraId="0E85BE60"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lastRenderedPageBreak/>
                    <w:t> </w:t>
                  </w:r>
                </w:p>
                <w:p w14:paraId="3BE522A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403F42"/>
                      <w:sz w:val="21"/>
                      <w:szCs w:val="21"/>
                    </w:rPr>
                    <w:t>4.     </w:t>
                  </w:r>
                  <w:r>
                    <w:rPr>
                      <w:rFonts w:ascii="Lucida Sans Unicode" w:hAnsi="Lucida Sans Unicode" w:cs="Lucida Sans Unicode"/>
                      <w:i/>
                      <w:iCs/>
                      <w:color w:val="403F42"/>
                      <w:sz w:val="21"/>
                      <w:szCs w:val="21"/>
                    </w:rPr>
                    <w:t>Other possible ideas: FASHION SHOW, CELEBRITY SPEAKER</w:t>
                  </w:r>
                  <w:r>
                    <w:rPr>
                      <w:rFonts w:ascii="Lucida Sans Unicode" w:hAnsi="Lucida Sans Unicode" w:cs="Lucida Sans Unicode"/>
                      <w:color w:val="403F42"/>
                      <w:sz w:val="21"/>
                      <w:szCs w:val="21"/>
                    </w:rPr>
                    <w:t>, PARTICIPATION EVENT, such as Bingo, Paint &amp; Sip, etc. </w:t>
                  </w:r>
                  <w:r>
                    <w:rPr>
                      <w:rFonts w:ascii="Lucida Sans Unicode" w:hAnsi="Lucida Sans Unicode" w:cs="Lucida Sans Unicode"/>
                      <w:i/>
                      <w:iCs/>
                      <w:color w:val="403F42"/>
                      <w:sz w:val="21"/>
                      <w:szCs w:val="21"/>
                    </w:rPr>
                    <w:t>TEA &amp; FOOD PAIRING (OR WINE &amp; FOOD PAIRING), “Use iGive to Support Tech Trek While You Shop Online”</w:t>
                  </w:r>
                </w:p>
                <w:p w14:paraId="606EEF81"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1AE7005B"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Brown Paper Tickets Update</w:t>
                  </w:r>
                  <w:r>
                    <w:rPr>
                      <w:rFonts w:ascii="Lucida Sans Unicode" w:hAnsi="Lucida Sans Unicode" w:cs="Lucida Sans Unicode"/>
                      <w:color w:val="000000"/>
                      <w:sz w:val="21"/>
                      <w:szCs w:val="21"/>
                    </w:rPr>
                    <w:t> (Terrie): We have not yet received the money we earned on the Home Tour from our online sales. Terrie has created a strategy that involves creating a paper trail of our dealings with BPT. She sent a letter to the Washington State Attorney General and  the Better Business Bureau. It has also been recommended that we send a demand letter by certified mail, which Terrie will handle. Other suggestion: send a notice to KCRA and other outlets about our problem. Emphasize our small local stature and how hugely this impacts us and our non-profit mission. ACTION: Terrie</w:t>
                  </w:r>
                  <w:r>
                    <w:rPr>
                      <w:rFonts w:ascii="Lucida Sans Unicode" w:hAnsi="Lucida Sans Unicode" w:cs="Lucida Sans Unicode"/>
                      <w:b/>
                      <w:bCs/>
                      <w:color w:val="000000"/>
                      <w:sz w:val="21"/>
                      <w:szCs w:val="21"/>
                    </w:rPr>
                    <w:t> </w:t>
                  </w:r>
                  <w:r>
                    <w:rPr>
                      <w:rFonts w:ascii="Lucida Sans Unicode" w:hAnsi="Lucida Sans Unicode" w:cs="Lucida Sans Unicode"/>
                      <w:color w:val="000000"/>
                      <w:sz w:val="21"/>
                      <w:szCs w:val="21"/>
                    </w:rPr>
                    <w:t>wants to also have an initial conversation with a lawyer to check out our options. Also, has a possible contact in Oakland for a Class Action law firm. Could find no resource in our area. </w:t>
                  </w:r>
                </w:p>
                <w:p w14:paraId="2B056A64"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09CF552C"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Bylaws Review </w:t>
                  </w:r>
                  <w:r>
                    <w:rPr>
                      <w:rFonts w:ascii="Lucida Sans Unicode" w:hAnsi="Lucida Sans Unicode" w:cs="Lucida Sans Unicode"/>
                      <w:color w:val="000000"/>
                      <w:sz w:val="21"/>
                      <w:szCs w:val="21"/>
                    </w:rPr>
                    <w:t>(Terrie): Cutting and pasting corrections to Bylaws is simple, but Terrie found out about an Affiliate Agreement from 2009 that all branches were to sign but has yet to locate a copy of it. Searching our records now.</w:t>
                  </w:r>
                </w:p>
                <w:p w14:paraId="72034077"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01CCFA03"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Vacancies in Publicity and Hospitality </w:t>
                  </w:r>
                  <w:r>
                    <w:rPr>
                      <w:rFonts w:ascii="Lucida Sans Unicode" w:hAnsi="Lucida Sans Unicode" w:cs="Lucida Sans Unicode"/>
                      <w:color w:val="000000"/>
                      <w:sz w:val="21"/>
                      <w:szCs w:val="21"/>
                    </w:rPr>
                    <w:t>(Terrie): These positions still need to be filled.</w:t>
                  </w:r>
                </w:p>
                <w:p w14:paraId="2FA00468"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28D5CFEB"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u w:val="single"/>
                    </w:rPr>
                    <w:t>Committee Reports</w:t>
                  </w:r>
                </w:p>
                <w:p w14:paraId="2D963573"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768D56C3"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Finance </w:t>
                  </w:r>
                  <w:r>
                    <w:rPr>
                      <w:rFonts w:ascii="Lucida Sans Unicode" w:hAnsi="Lucida Sans Unicode" w:cs="Lucida Sans Unicode"/>
                      <w:color w:val="000000"/>
                      <w:sz w:val="21"/>
                      <w:szCs w:val="21"/>
                    </w:rPr>
                    <w:t>(Sandee): 2022-2023 Budget has been approved and “put to bed”.</w:t>
                  </w:r>
                </w:p>
                <w:p w14:paraId="27467CD0"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Finance report: </w:t>
                  </w:r>
                  <w:r>
                    <w:rPr>
                      <w:rFonts w:ascii="Lucida Sans Unicode" w:hAnsi="Lucida Sans Unicode" w:cs="Lucida Sans Unicode"/>
                      <w:i/>
                      <w:iCs/>
                      <w:color w:val="000000"/>
                      <w:sz w:val="21"/>
                      <w:szCs w:val="21"/>
                    </w:rPr>
                    <w:t>See Handout:</w:t>
                  </w:r>
                  <w:r>
                    <w:rPr>
                      <w:rFonts w:ascii="Lucida Sans Unicode" w:hAnsi="Lucida Sans Unicode" w:cs="Lucida Sans Unicode"/>
                      <w:color w:val="000000"/>
                      <w:sz w:val="21"/>
                      <w:szCs w:val="21"/>
                    </w:rPr>
                    <w:t> </w:t>
                  </w:r>
                  <w:r>
                    <w:rPr>
                      <w:rFonts w:ascii="Lucida Sans Unicode" w:hAnsi="Lucida Sans Unicode" w:cs="Lucida Sans Unicode"/>
                      <w:i/>
                      <w:iCs/>
                      <w:color w:val="000000"/>
                      <w:sz w:val="21"/>
                      <w:szCs w:val="21"/>
                    </w:rPr>
                    <w:t xml:space="preserve">2023-2024 BUDGET Plan V. Actual 10.31.23 (2 tabs). </w:t>
                  </w:r>
                  <w:r>
                    <w:rPr>
                      <w:rFonts w:ascii="Lucida Sans Unicode" w:hAnsi="Lucida Sans Unicode" w:cs="Lucida Sans Unicode"/>
                      <w:color w:val="000000"/>
                      <w:sz w:val="21"/>
                      <w:szCs w:val="21"/>
                    </w:rPr>
                    <w:t>The encumbered line items have been identified (per last LC Meeting). The total encumbered amount spent is $2957. Remaining encumbered expenses total $2429.</w:t>
                  </w:r>
                </w:p>
                <w:p w14:paraId="562F08B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656DFD17"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Reviewed our Cash position. Both scholarship recipients (Cal Poly and Cal State-Chico) have collected their funds through their schools.</w:t>
                  </w:r>
                </w:p>
                <w:p w14:paraId="4793466E"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7801B316"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Need a financial review: This may be something that we can do ourselves via a small committee. ACTION: Terrie will talk to some members who may be willing to serve on this committee.</w:t>
                  </w:r>
                </w:p>
                <w:p w14:paraId="74405DFB"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64626449"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Membership </w:t>
                  </w:r>
                  <w:r>
                    <w:rPr>
                      <w:rFonts w:ascii="Lucida Sans Unicode" w:hAnsi="Lucida Sans Unicode" w:cs="Lucida Sans Unicode"/>
                      <w:color w:val="000000"/>
                      <w:sz w:val="21"/>
                      <w:szCs w:val="21"/>
                    </w:rPr>
                    <w:t>(Michele, Stephanie): </w:t>
                  </w:r>
                </w:p>
                <w:p w14:paraId="2DAE3956"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lastRenderedPageBreak/>
                    <w:t>Status of October renewals: Michele reported that of the 7 members who are due to renew in October/November, 5 have agreed to renew, 1 will not renew, and 1 is still pending.</w:t>
                  </w:r>
                </w:p>
                <w:p w14:paraId="0FDA528A"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459D37B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Honorary Lifetime Membership status: regarding members who have 50+ years of membership: they do not have to pay branch, state or national dues. We can give them the option not to pay dues or they can opt to make a contribution to the branch. Current Honorary Members are: Sandi Baracco, Marge Chisolm, Francine Pogue and Loretta Porteous. </w:t>
                  </w:r>
                </w:p>
                <w:p w14:paraId="3B707C6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6560F8A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Shape the Future: When someone joins at an event, they can join at a discounted rate, which is $76 this year. </w:t>
                  </w:r>
                </w:p>
                <w:p w14:paraId="542FB67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4578F6D6"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New Members: Terrie is putting together a “Welcome Package” for new members to include a welcome letter and a California shaped lapel pin with poppies. Cost is $2 each. (</w:t>
                  </w:r>
                  <w:r>
                    <w:rPr>
                      <w:rFonts w:ascii="Lucida Sans Unicode" w:hAnsi="Lucida Sans Unicode" w:cs="Lucida Sans Unicode"/>
                      <w:i/>
                      <w:iCs/>
                      <w:color w:val="000000"/>
                      <w:sz w:val="21"/>
                      <w:szCs w:val="21"/>
                    </w:rPr>
                    <w:t>see Handout of picture of the pin</w:t>
                  </w:r>
                  <w:r>
                    <w:rPr>
                      <w:rFonts w:ascii="Lucida Sans Unicode" w:hAnsi="Lucida Sans Unicode" w:cs="Lucida Sans Unicode"/>
                      <w:color w:val="000000"/>
                      <w:sz w:val="21"/>
                      <w:szCs w:val="21"/>
                    </w:rPr>
                    <w:t>). LC agreed on this expense. Other members can purchase the pin if they wish. Terrie talked to Jacque Fletcher who suggested that new members be introduced at the Holiday Party, hosted by Michele and Jim Powell. LC agreed. </w:t>
                  </w:r>
                </w:p>
                <w:p w14:paraId="4CA23B45"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06C8A381"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 xml:space="preserve">Programs and Events </w:t>
                  </w:r>
                  <w:r>
                    <w:rPr>
                      <w:rFonts w:ascii="Lucida Sans Unicode" w:hAnsi="Lucida Sans Unicode" w:cs="Lucida Sans Unicode"/>
                      <w:color w:val="000000"/>
                      <w:sz w:val="21"/>
                      <w:szCs w:val="21"/>
                    </w:rPr>
                    <w:t>(Stephanie)</w:t>
                  </w:r>
                </w:p>
                <w:p w14:paraId="5A3552B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We are not adding an event in November; we will be supporting the Giving Tuesday event. </w:t>
                  </w:r>
                </w:p>
                <w:p w14:paraId="4AB43CC8" w14:textId="77777777" w:rsidR="006701FF" w:rsidRDefault="006701FF">
                  <w:pPr>
                    <w:pStyle w:val="NormalWeb"/>
                    <w:rPr>
                      <w:rFonts w:ascii="Arial" w:hAnsi="Arial" w:cs="Arial"/>
                      <w:color w:val="403F42"/>
                      <w:sz w:val="18"/>
                      <w:szCs w:val="18"/>
                    </w:rPr>
                  </w:pPr>
                </w:p>
                <w:p w14:paraId="7F8CA4DC"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55-Year Celebration Event/Anniversary Logo: this new logo is on our Facebook page. Deborah also has it and will add it to our website. </w:t>
                  </w:r>
                </w:p>
                <w:p w14:paraId="519D94D1"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2562EA5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Holiday party at Michele’s: scheduled for December 10. ACTION: Steph to put notice in the mid-November Gold Filings. ACTION: Steph, Terrie &amp; Michele to talk later to work on details. </w:t>
                  </w:r>
                </w:p>
                <w:p w14:paraId="5EC60D2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6EF4B9A2"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Funds </w:t>
                  </w:r>
                  <w:r>
                    <w:rPr>
                      <w:rFonts w:ascii="Lucida Sans Unicode" w:hAnsi="Lucida Sans Unicode" w:cs="Lucida Sans Unicode"/>
                      <w:color w:val="000000"/>
                      <w:sz w:val="21"/>
                      <w:szCs w:val="21"/>
                    </w:rPr>
                    <w:t>(Julie): 34 potential speakers, have a shortlist of speakers for a March or April presentation. Julie and Steph listened to the candidates and narrowed the list to two possible speakers. ACTION: Julie</w:t>
                  </w:r>
                  <w:r>
                    <w:rPr>
                      <w:rFonts w:ascii="Lucida Sans Unicode" w:hAnsi="Lucida Sans Unicode" w:cs="Lucida Sans Unicode"/>
                      <w:b/>
                      <w:bCs/>
                      <w:color w:val="000000"/>
                      <w:sz w:val="21"/>
                      <w:szCs w:val="21"/>
                    </w:rPr>
                    <w:t> </w:t>
                  </w:r>
                  <w:r>
                    <w:rPr>
                      <w:rFonts w:ascii="Lucida Sans Unicode" w:hAnsi="Lucida Sans Unicode" w:cs="Lucida Sans Unicode"/>
                      <w:color w:val="000000"/>
                      <w:sz w:val="21"/>
                      <w:szCs w:val="21"/>
                    </w:rPr>
                    <w:t>to email a link to the LC so we can listen and comment at the next meeting. ACTION: Julie will be submitting paperwork for our Annual Funds Contribution.</w:t>
                  </w:r>
                </w:p>
                <w:p w14:paraId="3D827BD4"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51D55725"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Communication</w:t>
                  </w:r>
                </w:p>
                <w:p w14:paraId="007D0C33"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u w:val="single"/>
                    </w:rPr>
                    <w:lastRenderedPageBreak/>
                    <w:t>Website Update</w:t>
                  </w:r>
                  <w:r>
                    <w:rPr>
                      <w:rFonts w:ascii="Lucida Sans Unicode" w:hAnsi="Lucida Sans Unicode" w:cs="Lucida Sans Unicode"/>
                      <w:color w:val="000000"/>
                      <w:sz w:val="21"/>
                      <w:szCs w:val="21"/>
                    </w:rPr>
                    <w:t> (Deborah): Deborah has been experiencing difficulties working with National and has applied for Super Editor capacity from them. We will have more functionality this way. </w:t>
                  </w:r>
                </w:p>
                <w:p w14:paraId="5849A744"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u w:val="single"/>
                    </w:rPr>
                    <w:t>Google Docs Update</w:t>
                  </w:r>
                  <w:r>
                    <w:rPr>
                      <w:rFonts w:ascii="Lucida Sans Unicode" w:hAnsi="Lucida Sans Unicode" w:cs="Lucida Sans Unicode"/>
                      <w:b/>
                      <w:bCs/>
                      <w:color w:val="000000"/>
                      <w:sz w:val="21"/>
                      <w:szCs w:val="21"/>
                    </w:rPr>
                    <w:t> </w:t>
                  </w:r>
                  <w:r>
                    <w:rPr>
                      <w:rFonts w:ascii="Lucida Sans Unicode" w:hAnsi="Lucida Sans Unicode" w:cs="Lucida Sans Unicode"/>
                      <w:color w:val="000000"/>
                      <w:sz w:val="21"/>
                      <w:szCs w:val="21"/>
                    </w:rPr>
                    <w:t>(Deborah): has been held up due to website difficulties.</w:t>
                  </w:r>
                </w:p>
                <w:p w14:paraId="1CA2B206"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u w:val="single"/>
                    </w:rPr>
                    <w:t>Tech Trek </w:t>
                  </w:r>
                  <w:r>
                    <w:rPr>
                      <w:rFonts w:ascii="Lucida Sans Unicode" w:hAnsi="Lucida Sans Unicode" w:cs="Lucida Sans Unicode"/>
                      <w:color w:val="000000"/>
                      <w:sz w:val="21"/>
                      <w:szCs w:val="21"/>
                    </w:rPr>
                    <w:t>(Gretchen): attended a Zoom of the TechTrek coordinators. Things are moving forward, will contact teachers in December, January requests are due, November she will have all the docs needed to send out. </w:t>
                  </w:r>
                </w:p>
                <w:p w14:paraId="289458B6"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u w:val="single"/>
                    </w:rPr>
                    <w:t>Facebook</w:t>
                  </w:r>
                  <w:r>
                    <w:rPr>
                      <w:rFonts w:ascii="Lucida Sans Unicode" w:hAnsi="Lucida Sans Unicode" w:cs="Lucida Sans Unicode"/>
                      <w:color w:val="000000"/>
                      <w:sz w:val="21"/>
                      <w:szCs w:val="21"/>
                    </w:rPr>
                    <w:t> (Janet): no update</w:t>
                  </w:r>
                </w:p>
                <w:p w14:paraId="5E1C115C"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u w:val="single"/>
                    </w:rPr>
                    <w:t>YouTube/Email</w:t>
                  </w:r>
                  <w:r>
                    <w:rPr>
                      <w:rFonts w:ascii="Lucida Sans Unicode" w:hAnsi="Lucida Sans Unicode" w:cs="Lucida Sans Unicode"/>
                      <w:color w:val="000000"/>
                      <w:sz w:val="21"/>
                      <w:szCs w:val="21"/>
                    </w:rPr>
                    <w:t> (Barb): Steph provided a thumb drive of the October speaker to Barb. ACTION: Barb to post to our YouTube site; then get it to Deborah to post on our website.    </w:t>
                  </w:r>
                </w:p>
                <w:p w14:paraId="75D2EF0E" w14:textId="77777777" w:rsidR="006701FF" w:rsidRDefault="006701FF">
                  <w:pPr>
                    <w:pStyle w:val="NormalWeb"/>
                    <w:rPr>
                      <w:rFonts w:ascii="Arial" w:hAnsi="Arial" w:cs="Arial"/>
                      <w:color w:val="403F42"/>
                      <w:sz w:val="18"/>
                      <w:szCs w:val="18"/>
                    </w:rPr>
                  </w:pPr>
                </w:p>
                <w:p w14:paraId="3829D6DC"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u w:val="single"/>
                    </w:rPr>
                    <w:t>New Business</w:t>
                  </w:r>
                </w:p>
                <w:p w14:paraId="3824899E"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New speaker system purchased with wireless microphones: Steph has received the new system, but not all the mics. It is more portable (has wheels) and less cumbersome. It is to be placed in storage for use as needed; ACTION: Juie to put together a way to sell the old one, which is still a good system. </w:t>
                  </w:r>
                </w:p>
                <w:p w14:paraId="6CC0481D" w14:textId="77777777" w:rsidR="006701FF" w:rsidRDefault="006701FF">
                  <w:pPr>
                    <w:pStyle w:val="NormalWeb"/>
                    <w:rPr>
                      <w:rFonts w:ascii="Arial" w:hAnsi="Arial" w:cs="Arial"/>
                      <w:color w:val="403F42"/>
                      <w:sz w:val="18"/>
                      <w:szCs w:val="18"/>
                    </w:rPr>
                  </w:pPr>
                </w:p>
                <w:p w14:paraId="279B78F2"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Adjourn: </w:t>
                  </w:r>
                  <w:r>
                    <w:rPr>
                      <w:rFonts w:ascii="Lucida Sans Unicode" w:hAnsi="Lucida Sans Unicode" w:cs="Lucida Sans Unicode"/>
                      <w:color w:val="000000"/>
                      <w:sz w:val="21"/>
                      <w:szCs w:val="21"/>
                    </w:rPr>
                    <w:t>5:44p.m.                                                                                                     </w:t>
                  </w:r>
                </w:p>
                <w:p w14:paraId="127BB1DC"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Next meeting: Thursday, December 7th at 4:00pm</w:t>
                  </w:r>
                </w:p>
                <w:p w14:paraId="2E630583"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Arial" w:eastAsia="Times New Roman" w:hAnsi="Arial" w:cs="Arial"/>
                      <w:color w:val="09A3BA"/>
                      <w:sz w:val="24"/>
                      <w:szCs w:val="24"/>
                    </w:rPr>
                    <w:t>************************************************************************************</w:t>
                  </w:r>
                </w:p>
              </w:tc>
            </w:tr>
          </w:tbl>
          <w:p w14:paraId="072945D4" w14:textId="77777777" w:rsidR="006701FF" w:rsidRDefault="006701FF">
            <w:pPr>
              <w:jc w:val="center"/>
              <w:rPr>
                <w:rFonts w:ascii="Times New Roman" w:eastAsia="Times New Roman" w:hAnsi="Times New Roman" w:cs="Times New Roman"/>
                <w:sz w:val="20"/>
                <w:szCs w:val="20"/>
              </w:rPr>
            </w:pPr>
          </w:p>
        </w:tc>
      </w:tr>
    </w:tbl>
    <w:p w14:paraId="28C55D8C"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78D62331"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157D853D" w14:textId="77777777">
              <w:trPr>
                <w:tblCellSpacing w:w="0" w:type="dxa"/>
                <w:jc w:val="center"/>
              </w:trPr>
              <w:tc>
                <w:tcPr>
                  <w:tcW w:w="0" w:type="auto"/>
                  <w:tcMar>
                    <w:top w:w="150" w:type="dxa"/>
                    <w:left w:w="300" w:type="dxa"/>
                    <w:bottom w:w="150" w:type="dxa"/>
                    <w:right w:w="300" w:type="dxa"/>
                  </w:tcMar>
                  <w:hideMark/>
                </w:tcPr>
                <w:p w14:paraId="36A29010" w14:textId="77777777" w:rsidR="006701FF" w:rsidRDefault="006701FF">
                  <w:pPr>
                    <w:pStyle w:val="Heading1"/>
                    <w:spacing w:before="0" w:beforeAutospacing="0" w:after="0" w:afterAutospacing="0"/>
                    <w:jc w:val="center"/>
                    <w:rPr>
                      <w:rFonts w:ascii="Arial" w:eastAsia="Times New Roman" w:hAnsi="Arial" w:cs="Arial"/>
                      <w:color w:val="717A80"/>
                      <w:sz w:val="36"/>
                      <w:szCs w:val="36"/>
                    </w:rPr>
                  </w:pPr>
                  <w:r>
                    <w:rPr>
                      <w:rFonts w:ascii="Georgia" w:eastAsia="Times New Roman" w:hAnsi="Georgia" w:cs="Arial"/>
                      <w:color w:val="E94C3A"/>
                      <w:sz w:val="30"/>
                      <w:szCs w:val="30"/>
                      <w:u w:val="single"/>
                    </w:rPr>
                    <w:t>Arts &amp; Education</w:t>
                  </w:r>
                </w:p>
              </w:tc>
            </w:tr>
          </w:tbl>
          <w:p w14:paraId="0B6D3D52" w14:textId="77777777" w:rsidR="006701FF" w:rsidRDefault="006701FF">
            <w:pPr>
              <w:jc w:val="center"/>
              <w:rPr>
                <w:rFonts w:ascii="Times New Roman" w:eastAsia="Times New Roman" w:hAnsi="Times New Roman" w:cs="Times New Roman"/>
                <w:sz w:val="20"/>
                <w:szCs w:val="20"/>
              </w:rPr>
            </w:pPr>
          </w:p>
        </w:tc>
      </w:tr>
    </w:tbl>
    <w:p w14:paraId="4A10F5AD"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61A5CB16"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F82DCF5" w14:textId="77777777">
              <w:trPr>
                <w:tblCellSpacing w:w="0" w:type="dxa"/>
                <w:jc w:val="center"/>
              </w:trPr>
              <w:tc>
                <w:tcPr>
                  <w:tcW w:w="0" w:type="auto"/>
                  <w:tcMar>
                    <w:top w:w="150" w:type="dxa"/>
                    <w:left w:w="300" w:type="dxa"/>
                    <w:bottom w:w="150" w:type="dxa"/>
                    <w:right w:w="300" w:type="dxa"/>
                  </w:tcMar>
                </w:tcPr>
                <w:p w14:paraId="07ADD6D3"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Member Recommendation</w:t>
                  </w:r>
                </w:p>
                <w:p w14:paraId="3317227D"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Candace Diamond recommends a 4-book series of mysteries set in Palestine--A timely recommendation. All are available from the LINK+ interlibrary service and are highly rated on reader websites.</w:t>
                  </w:r>
                </w:p>
                <w:p w14:paraId="1992D3FA"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w:t>
                  </w:r>
                </w:p>
                <w:p w14:paraId="30DAEAF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Author: Matt Beynon Rees / Protagonist: Omar Yussef</w:t>
                  </w:r>
                </w:p>
                <w:p w14:paraId="597615EC"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#1: Collaborator of Bethlehem</w:t>
                  </w:r>
                </w:p>
                <w:p w14:paraId="2233DE0C"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#2: Grave in Gaza</w:t>
                  </w:r>
                </w:p>
                <w:p w14:paraId="3ADA27A2"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#3: The Samaritan's Secret</w:t>
                  </w:r>
                </w:p>
                <w:p w14:paraId="5E2F514F"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#4: Fourth Assassin</w:t>
                  </w:r>
                </w:p>
                <w:p w14:paraId="584F2D46" w14:textId="77777777" w:rsidR="006701FF" w:rsidRDefault="006701FF">
                  <w:pPr>
                    <w:pStyle w:val="NormalWeb"/>
                    <w:rPr>
                      <w:rFonts w:ascii="Arial" w:hAnsi="Arial" w:cs="Arial"/>
                      <w:color w:val="403F42"/>
                      <w:sz w:val="18"/>
                      <w:szCs w:val="18"/>
                    </w:rPr>
                  </w:pPr>
                </w:p>
                <w:p w14:paraId="7088ADA5"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Four Women Win Nobel Prizes This Year</w:t>
                  </w:r>
                </w:p>
                <w:p w14:paraId="467A7D44"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Jailed Iranian activist </w:t>
                  </w:r>
                  <w:r>
                    <w:rPr>
                      <w:rFonts w:ascii="Lucida Sans Unicode" w:hAnsi="Lucida Sans Unicode" w:cs="Lucida Sans Unicode"/>
                      <w:b/>
                      <w:bCs/>
                      <w:color w:val="000000"/>
                      <w:sz w:val="21"/>
                      <w:szCs w:val="21"/>
                    </w:rPr>
                    <w:t>Narges Mohammadi</w:t>
                  </w:r>
                  <w:r>
                    <w:rPr>
                      <w:rFonts w:ascii="Lucida Sans Unicode" w:hAnsi="Lucida Sans Unicode" w:cs="Lucida Sans Unicode"/>
                      <w:color w:val="000000"/>
                      <w:sz w:val="21"/>
                      <w:szCs w:val="21"/>
                    </w:rPr>
                    <w:t xml:space="preserve"> was awarded this year’s Nobel Peace Prize for her fight against the oppression of women and her efforts to promote human rights and freedom. Mohammadi, 51, has continued her struggle even after the regime in Tehran convicted her five times and sentenced her to a total of 31 </w:t>
                  </w:r>
                  <w:r>
                    <w:rPr>
                      <w:rFonts w:ascii="Lucida Sans Unicode" w:hAnsi="Lucida Sans Unicode" w:cs="Lucida Sans Unicode"/>
                      <w:color w:val="000000"/>
                      <w:sz w:val="21"/>
                      <w:szCs w:val="21"/>
                    </w:rPr>
                    <w:lastRenderedPageBreak/>
                    <w:t>years in prison, as well as 154 lashes, the Oslo-based Norwegian Nobel Committee said in a recent statement. She is the second Iranian woman to be awarded the prize after human rights lawyer Shirin Ebadi in 2003. She’s also the fifth person to receive the accolade while under arrest.</w:t>
                  </w:r>
                </w:p>
                <w:p w14:paraId="642469F3" w14:textId="77777777" w:rsidR="006701FF" w:rsidRDefault="006701FF">
                  <w:pPr>
                    <w:pStyle w:val="NormalWeb"/>
                    <w:rPr>
                      <w:rFonts w:ascii="Arial" w:hAnsi="Arial" w:cs="Arial"/>
                      <w:color w:val="403F42"/>
                      <w:sz w:val="18"/>
                      <w:szCs w:val="18"/>
                    </w:rPr>
                  </w:pPr>
                </w:p>
                <w:p w14:paraId="64017DB8"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Claudia Goldin </w:t>
                  </w:r>
                  <w:r>
                    <w:rPr>
                      <w:rFonts w:ascii="Lucida Sans Unicode" w:hAnsi="Lucida Sans Unicode" w:cs="Lucida Sans Unicode"/>
                      <w:color w:val="000000"/>
                      <w:sz w:val="21"/>
                      <w:szCs w:val="21"/>
                    </w:rPr>
                    <w:t>produced ground-breaking research on women in the workforce and is the third woman to receive the Nobel Prize in Economics since the award started in 1969. She has spent decades analyzing 200 years of historical data to produce research showing the history of women in the job market. Her research includes pieces on the drivers of female labor-force participation, the origins of the gender pay gap, and hiring biases against women. She was the first woman to secure tenure in Harvard’s economics department. </w:t>
                  </w:r>
                </w:p>
                <w:p w14:paraId="2840F202" w14:textId="77777777" w:rsidR="006701FF" w:rsidRDefault="006701FF">
                  <w:pPr>
                    <w:pStyle w:val="NormalWeb"/>
                    <w:rPr>
                      <w:rFonts w:ascii="Arial" w:hAnsi="Arial" w:cs="Arial"/>
                      <w:color w:val="403F42"/>
                      <w:sz w:val="18"/>
                      <w:szCs w:val="18"/>
                    </w:rPr>
                  </w:pPr>
                </w:p>
                <w:p w14:paraId="5E90FB5C"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Katalin Kariko </w:t>
                  </w:r>
                  <w:r>
                    <w:rPr>
                      <w:rFonts w:ascii="Lucida Sans Unicode" w:hAnsi="Lucida Sans Unicode" w:cs="Lucida Sans Unicode"/>
                      <w:color w:val="000000"/>
                      <w:sz w:val="21"/>
                      <w:szCs w:val="21"/>
                    </w:rPr>
                    <w:t>and her fellow researcher Drew Weissman were awarded the Nobel Prize in Physiology of Medicine for their discoveries concerning nucleoside base modifications that enabled the development of effective mRNA vaccines against COVID-19. They found a way to modify mRNA and later developed a delivery technique to package the mRNA in lipid nanoparticles. This makes it possible for mRNA to reach the proper part of the body and trigger an immune response to fight disease. </w:t>
                  </w:r>
                </w:p>
                <w:p w14:paraId="7B07E0F2" w14:textId="77777777" w:rsidR="006701FF" w:rsidRDefault="006701FF">
                  <w:pPr>
                    <w:pStyle w:val="NormalWeb"/>
                    <w:rPr>
                      <w:rFonts w:ascii="Arial" w:hAnsi="Arial" w:cs="Arial"/>
                      <w:color w:val="403F42"/>
                      <w:sz w:val="18"/>
                      <w:szCs w:val="18"/>
                    </w:rPr>
                  </w:pPr>
                </w:p>
                <w:p w14:paraId="784D8CA9" w14:textId="77777777" w:rsidR="006701FF" w:rsidRDefault="006701FF">
                  <w:pPr>
                    <w:pStyle w:val="NormalWeb"/>
                    <w:rPr>
                      <w:rFonts w:ascii="Arial" w:hAnsi="Arial" w:cs="Arial"/>
                      <w:color w:val="403F42"/>
                      <w:sz w:val="18"/>
                      <w:szCs w:val="18"/>
                    </w:rPr>
                  </w:pPr>
                  <w:r>
                    <w:rPr>
                      <w:rFonts w:ascii="Lucida Sans Unicode" w:hAnsi="Lucida Sans Unicode" w:cs="Lucida Sans Unicode"/>
                      <w:b/>
                      <w:bCs/>
                      <w:color w:val="000000"/>
                      <w:sz w:val="21"/>
                      <w:szCs w:val="21"/>
                    </w:rPr>
                    <w:t>Anne L’Huiller</w:t>
                  </w:r>
                  <w:r>
                    <w:rPr>
                      <w:rFonts w:ascii="Lucida Sans Unicode" w:hAnsi="Lucida Sans Unicode" w:cs="Lucida Sans Unicode"/>
                      <w:color w:val="000000"/>
                      <w:sz w:val="21"/>
                      <w:szCs w:val="21"/>
                    </w:rPr>
                    <w:t>, along with Pierre Agostini and Ferenc Krausz, received the Nobel Prize in Physics for having demonstrated a way of creating extremely short pulses of light (measured in attoseconds) that can be used to measure the rapid processes in which electrons move or change energy. When electrons move in atoms and molecules, they move on attosecond timescales. By generating pulses of light that last tens or hundreds of attoseconds, scientists can study the movements of electrons. </w:t>
                  </w:r>
                </w:p>
                <w:p w14:paraId="521A2D33"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w:t>
                  </w:r>
                </w:p>
                <w:p w14:paraId="5144D677" w14:textId="77777777" w:rsidR="006701FF" w:rsidRDefault="006701FF">
                  <w:pPr>
                    <w:pStyle w:val="NormalWeb"/>
                    <w:jc w:val="center"/>
                    <w:rPr>
                      <w:rFonts w:ascii="Arial" w:hAnsi="Arial" w:cs="Arial"/>
                      <w:color w:val="403F42"/>
                      <w:sz w:val="18"/>
                      <w:szCs w:val="18"/>
                    </w:rPr>
                  </w:pPr>
                  <w:r>
                    <w:rPr>
                      <w:rFonts w:ascii="Arial" w:hAnsi="Arial" w:cs="Arial"/>
                      <w:color w:val="09A3BA"/>
                      <w:sz w:val="24"/>
                      <w:szCs w:val="24"/>
                    </w:rPr>
                    <w:t>**************************************************************************************</w:t>
                  </w:r>
                </w:p>
                <w:p w14:paraId="58E4845F"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Women Go on Strike in Iceland, the Most Gender Equal Society</w:t>
                  </w:r>
                </w:p>
                <w:p w14:paraId="51B714FD"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18"/>
                      <w:szCs w:val="18"/>
                    </w:rPr>
                    <w:t>BY RAGNHILDUR SIGURDARDOTTIR, BLOOMBERG</w:t>
                  </w:r>
                </w:p>
                <w:p w14:paraId="77AD1E00" w14:textId="77777777" w:rsidR="006701FF" w:rsidRDefault="006701FF">
                  <w:pPr>
                    <w:pStyle w:val="NormalWeb"/>
                    <w:rPr>
                      <w:rFonts w:ascii="Arial" w:hAnsi="Arial" w:cs="Arial"/>
                      <w:color w:val="403F42"/>
                      <w:sz w:val="18"/>
                      <w:szCs w:val="18"/>
                    </w:rPr>
                  </w:pPr>
                </w:p>
                <w:p w14:paraId="4764DC03"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The prime minister joined other women in Iceland on a strike to call attention to the remaining inequalities in their society even though the country ranks highest globally in terms of gender parity. The protest, in which women are encouraged to stop working for a full day, is intended to highlight challenges including a gender pay gap, the uneven burden of unpaid work within the home and violence that still afflicts women disproportionately.</w:t>
                  </w:r>
                </w:p>
                <w:p w14:paraId="03593C3B" w14:textId="77777777" w:rsidR="006701FF" w:rsidRDefault="006701FF">
                  <w:pPr>
                    <w:pStyle w:val="NormalWeb"/>
                    <w:rPr>
                      <w:rFonts w:ascii="Arial" w:hAnsi="Arial" w:cs="Arial"/>
                      <w:color w:val="403F42"/>
                      <w:sz w:val="18"/>
                      <w:szCs w:val="18"/>
                    </w:rPr>
                  </w:pPr>
                </w:p>
                <w:p w14:paraId="11684E72"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lastRenderedPageBreak/>
                    <w:t>The day has echoes back to 1975, when 90% of the island’s female workforce first walked out of their jobs and handed children to their fathers for an eye-opening demonstration of the importance of their work, both paid and unpaid.</w:t>
                  </w:r>
                </w:p>
                <w:p w14:paraId="699628EE"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Iceland is the most gender equal country in the world based on economic opportunities, educational attainment, health care outcomes and political leadership, according to the World Economic Forum, a title it’s held onto for the past 14 years. It has closed 91.2% of its gender gap according to the forum’s Global Gender Gap Index, where 100% denotes full parity, and compares with about 75% for the US. </w:t>
                  </w:r>
                </w:p>
                <w:p w14:paraId="40AD112C" w14:textId="77777777" w:rsidR="006701FF" w:rsidRDefault="006701FF">
                  <w:pPr>
                    <w:pStyle w:val="NormalWeb"/>
                    <w:rPr>
                      <w:rFonts w:ascii="Arial" w:hAnsi="Arial" w:cs="Arial"/>
                      <w:color w:val="403F42"/>
                      <w:sz w:val="18"/>
                      <w:szCs w:val="18"/>
                    </w:rPr>
                  </w:pPr>
                </w:p>
                <w:p w14:paraId="4A788F3D"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“That’s led many to feel that equality has been reached,” said Sonja Ýr Thorbergsdottir, who runs public sector federation of labor unions BSRB. “That’s very far from the truth. There is still a long way to go,” she said, with 40% of women subject to violence at some point in their lives and with women’s median incomes on average 21% lower than men’s.</w:t>
                  </w:r>
                </w:p>
                <w:p w14:paraId="0E1BF13A" w14:textId="77777777" w:rsidR="006701FF" w:rsidRDefault="006701FF">
                  <w:pPr>
                    <w:pStyle w:val="NormalWeb"/>
                    <w:rPr>
                      <w:rFonts w:ascii="Arial" w:hAnsi="Arial" w:cs="Arial"/>
                      <w:color w:val="403F42"/>
                      <w:sz w:val="18"/>
                      <w:szCs w:val="18"/>
                    </w:rPr>
                  </w:pPr>
                </w:p>
                <w:p w14:paraId="6101FE48"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“Do you call this equality?” the slogan of Tuesday’s demonstration asks.</w:t>
                  </w:r>
                </w:p>
                <w:p w14:paraId="2485038C"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The main reason for the gender disparity in Iceland, according to Thorbergsdottir, is line of work, with female dominated sectors offering lower salaries. Another problem is that women bear more of the burden at home, including the mental load. “It isn’t women’s choice to work fewer hours than men,” she said. “It’s because they do more unpaid work.”</w:t>
                  </w:r>
                </w:p>
                <w:p w14:paraId="1DE5E136" w14:textId="77777777" w:rsidR="006701FF" w:rsidRDefault="006701FF">
                  <w:pPr>
                    <w:pStyle w:val="NormalWeb"/>
                    <w:jc w:val="center"/>
                    <w:rPr>
                      <w:rFonts w:ascii="Arial" w:hAnsi="Arial" w:cs="Arial"/>
                      <w:color w:val="403F42"/>
                      <w:sz w:val="18"/>
                      <w:szCs w:val="18"/>
                    </w:rPr>
                  </w:pPr>
                </w:p>
                <w:p w14:paraId="16FD95CF" w14:textId="77777777" w:rsidR="006701FF" w:rsidRDefault="006701FF">
                  <w:pPr>
                    <w:pStyle w:val="NormalWeb"/>
                    <w:jc w:val="center"/>
                    <w:rPr>
                      <w:rFonts w:ascii="Arial" w:hAnsi="Arial" w:cs="Arial"/>
                      <w:color w:val="403F42"/>
                      <w:sz w:val="18"/>
                      <w:szCs w:val="18"/>
                    </w:rPr>
                  </w:pPr>
                  <w:r>
                    <w:rPr>
                      <w:rFonts w:ascii="Arial" w:hAnsi="Arial" w:cs="Arial"/>
                      <w:color w:val="09A3BA"/>
                      <w:sz w:val="24"/>
                      <w:szCs w:val="24"/>
                    </w:rPr>
                    <w:t>**************************************************************************************</w:t>
                  </w:r>
                </w:p>
                <w:p w14:paraId="1968DABA" w14:textId="77777777" w:rsidR="006701FF" w:rsidRDefault="006701FF">
                  <w:pPr>
                    <w:pStyle w:val="NormalWeb"/>
                    <w:rPr>
                      <w:rFonts w:ascii="Arial" w:hAnsi="Arial" w:cs="Arial"/>
                      <w:color w:val="403F42"/>
                      <w:sz w:val="18"/>
                      <w:szCs w:val="18"/>
                    </w:rPr>
                  </w:pPr>
                  <w:r>
                    <w:rPr>
                      <w:rFonts w:ascii="Georgia" w:hAnsi="Georgia" w:cs="Arial"/>
                      <w:b/>
                      <w:bCs/>
                      <w:color w:val="C3319A"/>
                      <w:sz w:val="24"/>
                      <w:szCs w:val="24"/>
                    </w:rPr>
                    <w:t>Women Are Asking for Promotions, but Men Keep GettingThem</w:t>
                  </w:r>
                </w:p>
                <w:p w14:paraId="669BD1B5" w14:textId="77777777" w:rsidR="006701FF" w:rsidRDefault="006701FF">
                  <w:pPr>
                    <w:pStyle w:val="NormalWeb"/>
                    <w:rPr>
                      <w:rFonts w:ascii="Arial" w:hAnsi="Arial" w:cs="Arial"/>
                      <w:color w:val="403F42"/>
                      <w:sz w:val="18"/>
                      <w:szCs w:val="18"/>
                    </w:rPr>
                  </w:pPr>
                  <w:r>
                    <w:rPr>
                      <w:color w:val="000000"/>
                      <w:sz w:val="20"/>
                      <w:szCs w:val="20"/>
                    </w:rPr>
                    <w:t>BY ELLA CERON AND EMILY CHANG</w:t>
                  </w:r>
                  <w:r>
                    <w:rPr>
                      <w:color w:val="000000"/>
                      <w:sz w:val="18"/>
                      <w:szCs w:val="18"/>
                    </w:rPr>
                    <w:t> / </w:t>
                  </w:r>
                  <w:r>
                    <w:rPr>
                      <w:color w:val="000000"/>
                      <w:sz w:val="20"/>
                      <w:szCs w:val="20"/>
                    </w:rPr>
                    <w:t>BLOOMBERG</w:t>
                  </w:r>
                </w:p>
                <w:p w14:paraId="02C8F92E" w14:textId="77777777" w:rsidR="006701FF" w:rsidRDefault="006701FF">
                  <w:pPr>
                    <w:pStyle w:val="NormalWeb"/>
                    <w:rPr>
                      <w:rFonts w:ascii="Arial" w:hAnsi="Arial" w:cs="Arial"/>
                      <w:color w:val="403F42"/>
                      <w:sz w:val="18"/>
                      <w:szCs w:val="18"/>
                    </w:rPr>
                  </w:pPr>
                </w:p>
                <w:p w14:paraId="730C06D1"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 xml:space="preserve">Women want to be leaders in the workplace, but employers are still passing them by in favor of their male counterparts. For every 100 men promoted to a manager role in 2022, only 87 women received the same boost, according to the Women in the Workplace report by Sheryl Sandberg’s </w:t>
                  </w:r>
                  <w:hyperlink r:id="rId27" w:history="1">
                    <w:r>
                      <w:rPr>
                        <w:rStyle w:val="Hyperlink"/>
                        <w:rFonts w:ascii="Lucida Sans Unicode" w:hAnsi="Lucida Sans Unicode" w:cs="Lucida Sans Unicode"/>
                        <w:sz w:val="21"/>
                        <w:szCs w:val="21"/>
                      </w:rPr>
                      <w:t>LeanIn.Org</w:t>
                    </w:r>
                  </w:hyperlink>
                  <w:r>
                    <w:rPr>
                      <w:rFonts w:ascii="Lucida Sans Unicode" w:hAnsi="Lucida Sans Unicode" w:cs="Lucida Sans Unicode"/>
                      <w:color w:val="000000"/>
                      <w:sz w:val="21"/>
                      <w:szCs w:val="21"/>
                    </w:rPr>
                    <w:t xml:space="preserve"> and McKinsey &amp; Co. </w:t>
                  </w:r>
                </w:p>
                <w:p w14:paraId="2F6E671B" w14:textId="77777777" w:rsidR="006701FF" w:rsidRDefault="006701FF">
                  <w:pPr>
                    <w:pStyle w:val="NormalWeb"/>
                    <w:rPr>
                      <w:rFonts w:ascii="Arial" w:hAnsi="Arial" w:cs="Arial"/>
                      <w:color w:val="403F42"/>
                      <w:sz w:val="18"/>
                      <w:szCs w:val="18"/>
                    </w:rPr>
                  </w:pPr>
                  <w:r>
                    <w:rPr>
                      <w:rFonts w:ascii="Lucida Sans Unicode" w:hAnsi="Lucida Sans Unicode" w:cs="Lucida Sans Unicode"/>
                      <w:color w:val="000000"/>
                      <w:sz w:val="21"/>
                      <w:szCs w:val="21"/>
                    </w:rPr>
                    <w:t>One reason for the gap: the way men and women tend to receive their promotions. “We promote men based on potential and women have to have already proven it to you,” Sandberg said in an interview. “You can’t prove you can be a manager until you’re a manager.”</w:t>
                  </w:r>
                </w:p>
                <w:p w14:paraId="397645DC" w14:textId="77777777" w:rsidR="006701FF" w:rsidRDefault="006701FF">
                  <w:pPr>
                    <w:pStyle w:val="NormalWeb"/>
                    <w:rPr>
                      <w:rFonts w:ascii="Arial" w:hAnsi="Arial" w:cs="Arial"/>
                      <w:color w:val="403F42"/>
                      <w:sz w:val="18"/>
                      <w:szCs w:val="18"/>
                    </w:rPr>
                  </w:pPr>
                </w:p>
                <w:p w14:paraId="0962D49A" w14:textId="77777777" w:rsidR="006701FF" w:rsidRDefault="006701FF">
                  <w:pPr>
                    <w:pStyle w:val="NormalWeb"/>
                    <w:rPr>
                      <w:rFonts w:ascii="Arial" w:hAnsi="Arial" w:cs="Arial"/>
                      <w:color w:val="403F42"/>
                      <w:sz w:val="18"/>
                      <w:szCs w:val="18"/>
                    </w:rPr>
                  </w:pPr>
                  <w:r>
                    <w:rPr>
                      <w:rFonts w:ascii="Arial" w:hAnsi="Arial" w:cs="Arial"/>
                      <w:color w:val="09A3BA"/>
                      <w:sz w:val="24"/>
                      <w:szCs w:val="24"/>
                    </w:rPr>
                    <w:t>**************************************************************************************</w:t>
                  </w:r>
                </w:p>
              </w:tc>
            </w:tr>
          </w:tbl>
          <w:p w14:paraId="4A6361A5" w14:textId="77777777" w:rsidR="006701FF" w:rsidRDefault="006701FF">
            <w:pPr>
              <w:jc w:val="center"/>
              <w:rPr>
                <w:rFonts w:ascii="Times New Roman" w:eastAsia="Times New Roman" w:hAnsi="Times New Roman" w:cs="Times New Roman"/>
                <w:sz w:val="20"/>
                <w:szCs w:val="20"/>
              </w:rPr>
            </w:pPr>
          </w:p>
        </w:tc>
      </w:tr>
    </w:tbl>
    <w:p w14:paraId="306CE428"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B50AFA8"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3AC54146"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A2D9E5"/>
                    <w:tblCellMar>
                      <w:left w:w="0" w:type="dxa"/>
                      <w:right w:w="0" w:type="dxa"/>
                    </w:tblCellMar>
                    <w:tblLook w:val="04A0" w:firstRow="1" w:lastRow="0" w:firstColumn="1" w:lastColumn="0" w:noHBand="0" w:noVBand="1"/>
                  </w:tblPr>
                  <w:tblGrid>
                    <w:gridCol w:w="5344"/>
                  </w:tblGrid>
                  <w:tr w:rsidR="006701FF" w14:paraId="43B6C019" w14:textId="77777777">
                    <w:trPr>
                      <w:tblCellSpacing w:w="0" w:type="dxa"/>
                      <w:jc w:val="center"/>
                    </w:trPr>
                    <w:tc>
                      <w:tcPr>
                        <w:tcW w:w="0" w:type="auto"/>
                        <w:shd w:val="clear" w:color="auto" w:fill="A2D9E5"/>
                        <w:tcMar>
                          <w:top w:w="150" w:type="dxa"/>
                          <w:left w:w="600" w:type="dxa"/>
                          <w:bottom w:w="150" w:type="dxa"/>
                          <w:right w:w="600" w:type="dxa"/>
                        </w:tcMar>
                        <w:vAlign w:val="center"/>
                        <w:hideMark/>
                      </w:tcPr>
                      <w:p w14:paraId="5C79B237" w14:textId="77777777" w:rsidR="006701FF" w:rsidRDefault="006701FF">
                        <w:pPr>
                          <w:jc w:val="center"/>
                          <w:rPr>
                            <w:rFonts w:eastAsia="Times New Roman"/>
                          </w:rPr>
                        </w:pPr>
                        <w:hyperlink r:id="rId28" w:history="1">
                          <w:r>
                            <w:rPr>
                              <w:rStyle w:val="Hyperlink"/>
                              <w:rFonts w:ascii="Arial" w:eastAsia="Times New Roman" w:hAnsi="Arial" w:cs="Arial"/>
                              <w:color w:val="000000"/>
                              <w:sz w:val="21"/>
                              <w:szCs w:val="21"/>
                            </w:rPr>
                            <w:t>Branch Website: https://amador-ca.aauw.net</w:t>
                          </w:r>
                        </w:hyperlink>
                        <w:r>
                          <w:rPr>
                            <w:rFonts w:eastAsia="Times New Roman"/>
                          </w:rPr>
                          <w:t xml:space="preserve"> </w:t>
                        </w:r>
                      </w:p>
                    </w:tc>
                  </w:tr>
                </w:tbl>
                <w:p w14:paraId="54F449EF" w14:textId="77777777" w:rsidR="006701FF" w:rsidRDefault="006701FF">
                  <w:pPr>
                    <w:jc w:val="center"/>
                    <w:rPr>
                      <w:rFonts w:ascii="Times New Roman" w:eastAsia="Times New Roman" w:hAnsi="Times New Roman" w:cs="Times New Roman"/>
                      <w:sz w:val="20"/>
                      <w:szCs w:val="20"/>
                    </w:rPr>
                  </w:pPr>
                </w:p>
              </w:tc>
            </w:tr>
          </w:tbl>
          <w:p w14:paraId="3C65E00A" w14:textId="77777777" w:rsidR="006701FF" w:rsidRDefault="006701FF">
            <w:pPr>
              <w:jc w:val="center"/>
              <w:rPr>
                <w:rFonts w:ascii="Times New Roman" w:eastAsia="Times New Roman" w:hAnsi="Times New Roman" w:cs="Times New Roman"/>
                <w:sz w:val="20"/>
                <w:szCs w:val="20"/>
              </w:rPr>
            </w:pPr>
          </w:p>
        </w:tc>
      </w:tr>
    </w:tbl>
    <w:p w14:paraId="516F9992"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5463E8F" w14:textId="77777777" w:rsidTr="006701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7C364947"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A2D9E5"/>
                    <w:tblCellMar>
                      <w:left w:w="0" w:type="dxa"/>
                      <w:right w:w="0" w:type="dxa"/>
                    </w:tblCellMar>
                    <w:tblLook w:val="04A0" w:firstRow="1" w:lastRow="0" w:firstColumn="1" w:lastColumn="0" w:noHBand="0" w:noVBand="1"/>
                  </w:tblPr>
                  <w:tblGrid>
                    <w:gridCol w:w="8760"/>
                  </w:tblGrid>
                  <w:tr w:rsidR="006701FF" w14:paraId="1A555867" w14:textId="77777777">
                    <w:trPr>
                      <w:tblCellSpacing w:w="0" w:type="dxa"/>
                      <w:jc w:val="center"/>
                    </w:trPr>
                    <w:tc>
                      <w:tcPr>
                        <w:tcW w:w="0" w:type="auto"/>
                        <w:shd w:val="clear" w:color="auto" w:fill="A2D9E5"/>
                        <w:tcMar>
                          <w:top w:w="150" w:type="dxa"/>
                          <w:left w:w="600" w:type="dxa"/>
                          <w:bottom w:w="150" w:type="dxa"/>
                          <w:right w:w="600" w:type="dxa"/>
                        </w:tcMar>
                        <w:vAlign w:val="center"/>
                        <w:hideMark/>
                      </w:tcPr>
                      <w:p w14:paraId="41635233" w14:textId="77777777" w:rsidR="006701FF" w:rsidRDefault="006701FF">
                        <w:pPr>
                          <w:jc w:val="center"/>
                          <w:rPr>
                            <w:rFonts w:eastAsia="Times New Roman"/>
                          </w:rPr>
                        </w:pPr>
                        <w:hyperlink r:id="rId29" w:history="1">
                          <w:r>
                            <w:rPr>
                              <w:rStyle w:val="Hyperlink"/>
                              <w:rFonts w:ascii="Arial" w:eastAsia="Times New Roman" w:hAnsi="Arial" w:cs="Arial"/>
                              <w:color w:val="000000"/>
                              <w:sz w:val="21"/>
                              <w:szCs w:val="21"/>
                            </w:rPr>
                            <w:t>Facebook Page: https://www.facebook.com/AAUW-Amador-Branch-107290106021891</w:t>
                          </w:r>
                        </w:hyperlink>
                        <w:r>
                          <w:rPr>
                            <w:rFonts w:eastAsia="Times New Roman"/>
                          </w:rPr>
                          <w:t xml:space="preserve"> </w:t>
                        </w:r>
                      </w:p>
                    </w:tc>
                  </w:tr>
                </w:tbl>
                <w:p w14:paraId="572D3425" w14:textId="77777777" w:rsidR="006701FF" w:rsidRDefault="006701FF">
                  <w:pPr>
                    <w:jc w:val="center"/>
                    <w:rPr>
                      <w:rFonts w:ascii="Times New Roman" w:eastAsia="Times New Roman" w:hAnsi="Times New Roman" w:cs="Times New Roman"/>
                      <w:sz w:val="20"/>
                      <w:szCs w:val="20"/>
                    </w:rPr>
                  </w:pPr>
                </w:p>
              </w:tc>
            </w:tr>
          </w:tbl>
          <w:p w14:paraId="49A620D4" w14:textId="77777777" w:rsidR="006701FF" w:rsidRDefault="006701FF">
            <w:pPr>
              <w:jc w:val="center"/>
              <w:rPr>
                <w:rFonts w:ascii="Times New Roman" w:eastAsia="Times New Roman" w:hAnsi="Times New Roman" w:cs="Times New Roman"/>
                <w:sz w:val="20"/>
                <w:szCs w:val="20"/>
              </w:rPr>
            </w:pPr>
          </w:p>
        </w:tc>
      </w:tr>
    </w:tbl>
    <w:p w14:paraId="72DAA9BF" w14:textId="77777777" w:rsidR="006701FF" w:rsidRDefault="006701FF" w:rsidP="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3736FF38" w14:textId="77777777" w:rsidTr="006701FF">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76145803"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A2D9E5"/>
                    <w:tblCellMar>
                      <w:left w:w="0" w:type="dxa"/>
                      <w:right w:w="0" w:type="dxa"/>
                    </w:tblCellMar>
                    <w:tblLook w:val="04A0" w:firstRow="1" w:lastRow="0" w:firstColumn="1" w:lastColumn="0" w:noHBand="0" w:noVBand="1"/>
                  </w:tblPr>
                  <w:tblGrid>
                    <w:gridCol w:w="5009"/>
                  </w:tblGrid>
                  <w:tr w:rsidR="006701FF" w14:paraId="56F74D24" w14:textId="77777777">
                    <w:trPr>
                      <w:tblCellSpacing w:w="0" w:type="dxa"/>
                      <w:jc w:val="center"/>
                    </w:trPr>
                    <w:tc>
                      <w:tcPr>
                        <w:tcW w:w="0" w:type="auto"/>
                        <w:shd w:val="clear" w:color="auto" w:fill="A2D9E5"/>
                        <w:tcMar>
                          <w:top w:w="150" w:type="dxa"/>
                          <w:left w:w="600" w:type="dxa"/>
                          <w:bottom w:w="150" w:type="dxa"/>
                          <w:right w:w="600" w:type="dxa"/>
                        </w:tcMar>
                        <w:vAlign w:val="center"/>
                        <w:hideMark/>
                      </w:tcPr>
                      <w:p w14:paraId="49AEEE43" w14:textId="77777777" w:rsidR="006701FF" w:rsidRDefault="006701FF">
                        <w:pPr>
                          <w:jc w:val="center"/>
                          <w:rPr>
                            <w:rFonts w:eastAsia="Times New Roman"/>
                          </w:rPr>
                        </w:pPr>
                        <w:hyperlink r:id="rId30" w:history="1">
                          <w:r>
                            <w:rPr>
                              <w:rStyle w:val="Hyperlink"/>
                              <w:rFonts w:ascii="Arial" w:eastAsia="Times New Roman" w:hAnsi="Arial" w:cs="Arial"/>
                              <w:color w:val="000000"/>
                              <w:sz w:val="21"/>
                              <w:szCs w:val="21"/>
                            </w:rPr>
                            <w:t>email address: aauwamador@gmail.com</w:t>
                          </w:r>
                        </w:hyperlink>
                        <w:r>
                          <w:rPr>
                            <w:rFonts w:eastAsia="Times New Roman"/>
                          </w:rPr>
                          <w:t xml:space="preserve"> </w:t>
                        </w:r>
                      </w:p>
                    </w:tc>
                  </w:tr>
                </w:tbl>
                <w:p w14:paraId="68573EE2" w14:textId="77777777" w:rsidR="006701FF" w:rsidRDefault="006701FF">
                  <w:pPr>
                    <w:jc w:val="center"/>
                    <w:rPr>
                      <w:rFonts w:ascii="Times New Roman" w:eastAsia="Times New Roman" w:hAnsi="Times New Roman" w:cs="Times New Roman"/>
                      <w:sz w:val="20"/>
                      <w:szCs w:val="20"/>
                    </w:rPr>
                  </w:pPr>
                </w:p>
              </w:tc>
            </w:tr>
          </w:tbl>
          <w:p w14:paraId="05816B39" w14:textId="77777777" w:rsidR="006701FF" w:rsidRDefault="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47FFDCF7"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A2D9E5"/>
                    <w:tblCellMar>
                      <w:left w:w="0" w:type="dxa"/>
                      <w:right w:w="0" w:type="dxa"/>
                    </w:tblCellMar>
                    <w:tblLook w:val="04A0" w:firstRow="1" w:lastRow="0" w:firstColumn="1" w:lastColumn="0" w:noHBand="0" w:noVBand="1"/>
                  </w:tblPr>
                  <w:tblGrid>
                    <w:gridCol w:w="5589"/>
                  </w:tblGrid>
                  <w:tr w:rsidR="006701FF" w14:paraId="4A5C7F9C" w14:textId="77777777">
                    <w:trPr>
                      <w:tblCellSpacing w:w="0" w:type="dxa"/>
                      <w:jc w:val="center"/>
                    </w:trPr>
                    <w:tc>
                      <w:tcPr>
                        <w:tcW w:w="0" w:type="auto"/>
                        <w:shd w:val="clear" w:color="auto" w:fill="A2D9E5"/>
                        <w:tcMar>
                          <w:top w:w="150" w:type="dxa"/>
                          <w:left w:w="600" w:type="dxa"/>
                          <w:bottom w:w="150" w:type="dxa"/>
                          <w:right w:w="600" w:type="dxa"/>
                        </w:tcMar>
                        <w:vAlign w:val="center"/>
                        <w:hideMark/>
                      </w:tcPr>
                      <w:p w14:paraId="50FB0E32" w14:textId="77777777" w:rsidR="006701FF" w:rsidRDefault="006701FF">
                        <w:pPr>
                          <w:jc w:val="center"/>
                          <w:rPr>
                            <w:rFonts w:eastAsia="Times New Roman"/>
                          </w:rPr>
                        </w:pPr>
                        <w:hyperlink r:id="rId31" w:history="1">
                          <w:r>
                            <w:rPr>
                              <w:rStyle w:val="Hyperlink"/>
                              <w:rFonts w:ascii="Arial" w:eastAsia="Times New Roman" w:hAnsi="Arial" w:cs="Arial"/>
                              <w:color w:val="000000"/>
                              <w:sz w:val="21"/>
                              <w:szCs w:val="21"/>
                            </w:rPr>
                            <w:t> You Tube Channel: AAUW Amador - YouTube</w:t>
                          </w:r>
                        </w:hyperlink>
                        <w:r>
                          <w:rPr>
                            <w:rFonts w:eastAsia="Times New Roman"/>
                          </w:rPr>
                          <w:t xml:space="preserve"> </w:t>
                        </w:r>
                      </w:p>
                    </w:tc>
                  </w:tr>
                </w:tbl>
                <w:p w14:paraId="59986FA4" w14:textId="77777777" w:rsidR="006701FF" w:rsidRDefault="006701FF">
                  <w:pPr>
                    <w:jc w:val="center"/>
                    <w:rPr>
                      <w:rFonts w:ascii="Times New Roman" w:eastAsia="Times New Roman" w:hAnsi="Times New Roman" w:cs="Times New Roman"/>
                      <w:sz w:val="20"/>
                      <w:szCs w:val="20"/>
                    </w:rPr>
                  </w:pPr>
                </w:p>
              </w:tc>
            </w:tr>
          </w:tbl>
          <w:p w14:paraId="3DCCC945" w14:textId="77777777" w:rsidR="006701FF" w:rsidRDefault="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0A5E1F4B"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A2D9E5"/>
                    <w:tblCellMar>
                      <w:left w:w="0" w:type="dxa"/>
                      <w:right w:w="0" w:type="dxa"/>
                    </w:tblCellMar>
                    <w:tblLook w:val="04A0" w:firstRow="1" w:lastRow="0" w:firstColumn="1" w:lastColumn="0" w:noHBand="0" w:noVBand="1"/>
                  </w:tblPr>
                  <w:tblGrid>
                    <w:gridCol w:w="5052"/>
                  </w:tblGrid>
                  <w:tr w:rsidR="006701FF" w14:paraId="1143F2F2" w14:textId="77777777">
                    <w:trPr>
                      <w:tblCellSpacing w:w="0" w:type="dxa"/>
                      <w:jc w:val="center"/>
                    </w:trPr>
                    <w:tc>
                      <w:tcPr>
                        <w:tcW w:w="0" w:type="auto"/>
                        <w:shd w:val="clear" w:color="auto" w:fill="A2D9E5"/>
                        <w:tcMar>
                          <w:top w:w="150" w:type="dxa"/>
                          <w:left w:w="600" w:type="dxa"/>
                          <w:bottom w:w="150" w:type="dxa"/>
                          <w:right w:w="600" w:type="dxa"/>
                        </w:tcMar>
                        <w:vAlign w:val="center"/>
                        <w:hideMark/>
                      </w:tcPr>
                      <w:p w14:paraId="7452383A" w14:textId="77777777" w:rsidR="006701FF" w:rsidRDefault="006701FF">
                        <w:pPr>
                          <w:jc w:val="center"/>
                          <w:rPr>
                            <w:rFonts w:eastAsia="Times New Roman"/>
                          </w:rPr>
                        </w:pPr>
                        <w:hyperlink r:id="rId32" w:history="1">
                          <w:r>
                            <w:rPr>
                              <w:rStyle w:val="Hyperlink"/>
                              <w:rFonts w:ascii="Arial" w:eastAsia="Times New Roman" w:hAnsi="Arial" w:cs="Arial"/>
                              <w:color w:val="4E143E"/>
                              <w:sz w:val="21"/>
                              <w:szCs w:val="21"/>
                            </w:rPr>
                            <w:t>https://www.instagram.com/aauwamador/</w:t>
                          </w:r>
                        </w:hyperlink>
                        <w:r>
                          <w:rPr>
                            <w:rFonts w:eastAsia="Times New Roman"/>
                          </w:rPr>
                          <w:t xml:space="preserve"> </w:t>
                        </w:r>
                      </w:p>
                    </w:tc>
                  </w:tr>
                </w:tbl>
                <w:p w14:paraId="76CBFAB6" w14:textId="77777777" w:rsidR="006701FF" w:rsidRDefault="006701FF">
                  <w:pPr>
                    <w:jc w:val="center"/>
                    <w:rPr>
                      <w:rFonts w:ascii="Times New Roman" w:eastAsia="Times New Roman" w:hAnsi="Times New Roman" w:cs="Times New Roman"/>
                      <w:sz w:val="20"/>
                      <w:szCs w:val="20"/>
                    </w:rPr>
                  </w:pPr>
                </w:p>
              </w:tc>
            </w:tr>
          </w:tbl>
          <w:p w14:paraId="57E3276F" w14:textId="77777777" w:rsidR="006701FF" w:rsidRDefault="006701F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01FF" w14:paraId="2352E810" w14:textId="77777777">
              <w:trPr>
                <w:trHeight w:val="15"/>
                <w:tblCellSpacing w:w="0" w:type="dxa"/>
                <w:jc w:val="center"/>
              </w:trPr>
              <w:tc>
                <w:tcPr>
                  <w:tcW w:w="5000" w:type="pct"/>
                  <w:tcMar>
                    <w:top w:w="150" w:type="dxa"/>
                    <w:left w:w="300" w:type="dxa"/>
                    <w:bottom w:w="150" w:type="dxa"/>
                    <w:right w:w="300" w:type="dxa"/>
                  </w:tcMar>
                  <w:hideMark/>
                </w:tcPr>
                <w:p w14:paraId="406CA717" w14:textId="4E084E7D" w:rsidR="006701FF" w:rsidRDefault="006701FF">
                  <w:pPr>
                    <w:spacing w:line="15" w:lineRule="atLeast"/>
                    <w:jc w:val="center"/>
                    <w:rPr>
                      <w:rFonts w:eastAsia="Times New Roman"/>
                    </w:rPr>
                  </w:pPr>
                  <w:r>
                    <w:rPr>
                      <w:rFonts w:eastAsia="Times New Roman"/>
                      <w:noProof/>
                      <w:color w:val="0000FF"/>
                    </w:rPr>
                    <w:drawing>
                      <wp:inline distT="0" distB="0" distL="0" distR="0" wp14:anchorId="4DB06DD2" wp14:editId="225C67D6">
                        <wp:extent cx="304800" cy="304800"/>
                        <wp:effectExtent l="0" t="0" r="0" b="0"/>
                        <wp:docPr id="1" name="Picture 1" descr="Faceboo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 xml:space="preserve">  </w:t>
                  </w:r>
                </w:p>
              </w:tc>
            </w:tr>
          </w:tbl>
          <w:p w14:paraId="3E9D64F6" w14:textId="77777777" w:rsidR="006701FF" w:rsidRDefault="006701FF">
            <w:pPr>
              <w:jc w:val="center"/>
              <w:rPr>
                <w:rFonts w:ascii="Times New Roman" w:eastAsia="Times New Roman" w:hAnsi="Times New Roman" w:cs="Times New Roman"/>
                <w:sz w:val="20"/>
                <w:szCs w:val="20"/>
              </w:rPr>
            </w:pPr>
          </w:p>
        </w:tc>
      </w:tr>
    </w:tbl>
    <w:p w14:paraId="644C525E" w14:textId="77777777" w:rsidR="00C12154" w:rsidRDefault="00C12154"/>
    <w:sectPr w:rsidR="00C1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BBB"/>
    <w:multiLevelType w:val="multilevel"/>
    <w:tmpl w:val="FC445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C5333"/>
    <w:multiLevelType w:val="multilevel"/>
    <w:tmpl w:val="355EB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73873846">
    <w:abstractNumId w:val="1"/>
    <w:lvlOverride w:ilvl="0"/>
    <w:lvlOverride w:ilvl="1"/>
    <w:lvlOverride w:ilvl="2"/>
    <w:lvlOverride w:ilvl="3"/>
    <w:lvlOverride w:ilvl="4"/>
    <w:lvlOverride w:ilvl="5"/>
    <w:lvlOverride w:ilvl="6"/>
    <w:lvlOverride w:ilvl="7"/>
    <w:lvlOverride w:ilvl="8"/>
  </w:num>
  <w:num w:numId="2" w16cid:durableId="2182473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FF"/>
    <w:rsid w:val="006701FF"/>
    <w:rsid w:val="00C1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2152"/>
  <w15:chartTrackingRefBased/>
  <w15:docId w15:val="{C5383C24-A625-4395-9B30-E458EFAA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1FF"/>
    <w:pPr>
      <w:spacing w:after="0" w:line="240" w:lineRule="auto"/>
    </w:pPr>
    <w:rPr>
      <w:rFonts w:ascii="Calibri" w:hAnsi="Calibri" w:cs="Calibri"/>
    </w:rPr>
  </w:style>
  <w:style w:type="paragraph" w:styleId="Heading1">
    <w:name w:val="heading 1"/>
    <w:basedOn w:val="Normal"/>
    <w:link w:val="Heading1Char"/>
    <w:uiPriority w:val="9"/>
    <w:qFormat/>
    <w:rsid w:val="006701F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701F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F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6701FF"/>
    <w:rPr>
      <w:rFonts w:ascii="Calibri" w:hAnsi="Calibri" w:cs="Calibri"/>
      <w:b/>
      <w:bCs/>
      <w:sz w:val="36"/>
      <w:szCs w:val="36"/>
    </w:rPr>
  </w:style>
  <w:style w:type="character" w:styleId="Hyperlink">
    <w:name w:val="Hyperlink"/>
    <w:basedOn w:val="DefaultParagraphFont"/>
    <w:uiPriority w:val="99"/>
    <w:semiHidden/>
    <w:unhideWhenUsed/>
    <w:rsid w:val="006701FF"/>
    <w:rPr>
      <w:color w:val="0000FF"/>
      <w:u w:val="single"/>
    </w:rPr>
  </w:style>
  <w:style w:type="paragraph" w:styleId="NormalWeb">
    <w:name w:val="Normal (Web)"/>
    <w:basedOn w:val="Normal"/>
    <w:uiPriority w:val="99"/>
    <w:semiHidden/>
    <w:unhideWhenUsed/>
    <w:rsid w:val="006701FF"/>
  </w:style>
  <w:style w:type="character" w:customStyle="1" w:styleId="xql-cursor">
    <w:name w:val="x_ql-cursor"/>
    <w:basedOn w:val="DefaultParagraphFont"/>
    <w:rsid w:val="0067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letcherja4545@gmail.com" TargetMode="External"/><Relationship Id="rId18" Type="http://schemas.openxmlformats.org/officeDocument/2006/relationships/hyperlink" Target="https://urldefense.com/v3/__https:/r20.rs6.net/tn.jsp?f=001cZIDNTfHTy_Sxhwpnky6PnLPCnq5scYVdDKz1JUReZK6dwVZR2JIECTXOyARpWsukxkCHsANJHDi6K9CAXSvvgdHO_2_-avA5gzu-ofKhl1sfDiK1UalQoqiwRu_EvIzozwrna10D3NWS1zDw52d6W3tPsjtoWTIyc6BqEJ0VnMskubitCE6GmaZdDFlQ9cUs1XRdO1zJ638oOm4brz3-OtWVddynWIb91QOni0D8fMw5L7LYR2xHg==&amp;c=7nBOeshqo7ZDNhmzH8rUZ-08u3e2oz_dlmJCP3QMekofFLlq6lfjjQ==&amp;ch=MoKvAeNcRBPdDNghd_w-5CM-Kt-C4SPD7fuIH5wUM3vK6KxgVXilig==__;!!N0J2S6-95Q!6tmizMorZCzkEvoS0xKdWY1tEURiGFZBj1yOvaxsAodt9jep2WmsbwFPokXRqfvphBsNmsvHhlNEx0_KaSBVjCSq_xcEcw$"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mailto:bonniekrupp@yahoo.com" TargetMode="External"/><Relationship Id="rId34" Type="http://schemas.openxmlformats.org/officeDocument/2006/relationships/image" Target="media/image8.png"/><Relationship Id="rId7" Type="http://schemas.openxmlformats.org/officeDocument/2006/relationships/image" Target="media/image3.gif"/><Relationship Id="rId12" Type="http://schemas.openxmlformats.org/officeDocument/2006/relationships/hyperlink" Target="https://urldefense.com/v3/__https:/r20.rs6.net/tn.jsp?f=001cZIDNTfHTy_Sxhwpnky6PnLPCnq5scYVdDKz1JUReZK6dwVZR2JIECTXOyARpWsuXH47KlRmnvz-ZSpjQ4z5BfGo-FIOGEc1fp5AT37l2Ig1buqaMvOBuzCHKlVFaPo5qufDdave5_XPT5phIRii9ZI8prnGMnQl&amp;c=7nBOeshqo7ZDNhmzH8rUZ-08u3e2oz_dlmJCP3QMekofFLlq6lfjjQ==&amp;ch=MoKvAeNcRBPdDNghd_w-5CM-Kt-C4SPD7fuIH5wUM3vK6KxgVXilig==__;!!N0J2S6-95Q!6tmizMorZCzkEvoS0xKdWY1tEURiGFZBj1yOvaxsAodt9jep2WmsbwFPokXRqfvphBsNmsvHhlNEx0_KaSBVjCQBXb0POA$" TargetMode="External"/><Relationship Id="rId17" Type="http://schemas.openxmlformats.org/officeDocument/2006/relationships/image" Target="media/image5.png"/><Relationship Id="rId25" Type="http://schemas.openxmlformats.org/officeDocument/2006/relationships/image" Target="media/image6.jpeg"/><Relationship Id="rId33" Type="http://schemas.openxmlformats.org/officeDocument/2006/relationships/hyperlink" Target="https://urldefense.com/v3/__https:/r20.rs6.net/tn.jsp?f=001cZIDNTfHTy_Sxhwpnky6PnLPCnq5scYVdDKz1JUReZK6dwVZR2JIEM4SZhFRMHbB_PsMMtO5PHjuHSAtuz-BVyZu1HjU_0qKlzFJVrWkRLSwYKHmo4fkKzV8OS0eTRIH8DOVhmfxCu9nHQRIbpBZnIM8WspzpHGh131PYeDciWD6kU0LqYSu9kmhboZtd98g&amp;c=7nBOeshqo7ZDNhmzH8rUZ-08u3e2oz_dlmJCP3QMekofFLlq6lfjjQ==&amp;ch=MoKvAeNcRBPdDNghd_w-5CM-Kt-C4SPD7fuIH5wUM3vK6KxgVXilig==__;!!N0J2S6-95Q!6tmizMorZCzkEvoS0xKdWY1tEURiGFZBj1yOvaxsAodt9jep2WmsbwFPokXRqfvphBsNmsvHhlNEx0_KaSBVjCQIBoaoDA$" TargetMode="External"/><Relationship Id="rId2" Type="http://schemas.openxmlformats.org/officeDocument/2006/relationships/styles" Target="styles.xml"/><Relationship Id="rId16" Type="http://schemas.openxmlformats.org/officeDocument/2006/relationships/hyperlink" Target="mailto:fletcherja4545@gmail.com" TargetMode="External"/><Relationship Id="rId20" Type="http://schemas.openxmlformats.org/officeDocument/2006/relationships/hyperlink" Target="https://urldefense.com/v3/__https:/r20.rs6.net/tn.jsp?f=001cZIDNTfHTy_Sxhwpnky6PnLPCnq5scYVdDKz1JUReZK6dwVZR2JIECTXOyARpWsu_Ju4AvVKKzJexJqyVIy2qMIfuRPWujtj50RnA8SH7sZSxSdLi39RdCAw6m_2jNNxjcfuBkbMEzv6SQSLV6FW5iOwO6u7vl798c41krbz_q8Bvn7mAeJRjIR-gSxfZsEJzzNyHTLb2mCjNF5I_U5Wt4mz_Fce4PfrarBfNhr66GTAmUnz-yHtkA==&amp;c=7nBOeshqo7ZDNhmzH8rUZ-08u3e2oz_dlmJCP3QMekofFLlq6lfjjQ==&amp;ch=MoKvAeNcRBPdDNghd_w-5CM-Kt-C4SPD7fuIH5wUM3vK6KxgVXilig==__;!!N0J2S6-95Q!6tmizMorZCzkEvoS0xKdWY1tEURiGFZBj1yOvaxsAodt9jep2WmsbwFPokXRqfvphBsNmsvHhlNEx0_KaSBVjCQykov8dg$" TargetMode="External"/><Relationship Id="rId29" Type="http://schemas.openxmlformats.org/officeDocument/2006/relationships/hyperlink" Target="https://urldefense.com/v3/__https:/r20.rs6.net/tn.jsp?f=001cZIDNTfHTy_Sxhwpnky6PnLPCnq5scYVdDKz1JUReZK6dwVZR2JIEL2R-QCHoj8QtmvwmqvG3_UaVqIGOTDDlAXXvRsZV2mLgF-5PaB6B2EWU2u_FSbG3f5iVDHyG9aBwaJ-wIq8HMDNgoT5GexpdEN7Hnnh0UEE33x84KflGaBfL30zNyympv8WR2w_JdNh&amp;c=7nBOeshqo7ZDNhmzH8rUZ-08u3e2oz_dlmJCP3QMekofFLlq6lfjjQ==&amp;ch=MoKvAeNcRBPdDNghd_w-5CM-Kt-C4SPD7fuIH5wUM3vK6KxgVXilig==__;!!N0J2S6-95Q!6tmizMorZCzkEvoS0xKdWY1tEURiGFZBj1yOvaxsAodt9jep2WmsbwFPokXRqfvphBsNmsvHhlNEx0_KaSBVjCQXuvcey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mailto:powell.michele288@gmail.com" TargetMode="External"/><Relationship Id="rId32" Type="http://schemas.openxmlformats.org/officeDocument/2006/relationships/hyperlink" Target="https://urldefense.com/v3/__https:/r20.rs6.net/tn.jsp?f=001cZIDNTfHTy_Sxhwpnky6PnLPCnq5scYVdDKz1JUReZK6dwVZR2JIEHQTAl0Vpg2WOYg7SONWItNncpXae7xj3ng4gZ5B7FpRz-HU9pqvRNNaZrh4C8Hatl_mbZqNhDREsBz6oJskzOUV4isZ8WSohYBdDS9ukrAfkA48SW__OBE=&amp;c=7nBOeshqo7ZDNhmzH8rUZ-08u3e2oz_dlmJCP3QMekofFLlq6lfjjQ==&amp;ch=MoKvAeNcRBPdDNghd_w-5CM-Kt-C4SPD7fuIH5wUM3vK6KxgVXilig==__;!!N0J2S6-95Q!6tmizMorZCzkEvoS0xKdWY1tEURiGFZBj1yOvaxsAodt9jep2WmsbwFPokXRqfvphBsNmsvHhlNEx0_KaSBVjCQA88sqVw$" TargetMode="External"/><Relationship Id="rId5" Type="http://schemas.openxmlformats.org/officeDocument/2006/relationships/image" Target="media/image1.gif"/><Relationship Id="rId15" Type="http://schemas.openxmlformats.org/officeDocument/2006/relationships/hyperlink" Target="mailto:Sbowman56@gmail.com" TargetMode="External"/><Relationship Id="rId23" Type="http://schemas.openxmlformats.org/officeDocument/2006/relationships/hyperlink" Target="mailto:aieleenparker@gmail.com" TargetMode="External"/><Relationship Id="rId28" Type="http://schemas.openxmlformats.org/officeDocument/2006/relationships/hyperlink" Target="https://urldefense.com/v3/__https:/r20.rs6.net/tn.jsp?f=001cZIDNTfHTy_Sxhwpnky6PnLPCnq5scYVdDKz1JUReZK6dwVZR2JIECju0lpL70GcfMbwVJfqNLJO4xD3kI-MviP9Qh4OhTPyzYFVqEzivpp19n8A9V5oQ1LxJt-v1MemQAoCOGkagPVL6WkJcxF19g==&amp;c=7nBOeshqo7ZDNhmzH8rUZ-08u3e2oz_dlmJCP3QMekofFLlq6lfjjQ==&amp;ch=MoKvAeNcRBPdDNghd_w-5CM-Kt-C4SPD7fuIH5wUM3vK6KxgVXilig==__;!!N0J2S6-95Q!6tmizMorZCzkEvoS0xKdWY1tEURiGFZBj1yOvaxsAodt9jep2WmsbwFPokXRqfvphBsNmsvHhlNEx0_KaSBVjCRkDHqw1Q$" TargetMode="External"/><Relationship Id="rId36" Type="http://schemas.openxmlformats.org/officeDocument/2006/relationships/theme" Target="theme/theme1.xml"/><Relationship Id="rId10" Type="http://schemas.openxmlformats.org/officeDocument/2006/relationships/hyperlink" Target="https://urldefense.com/v3/__https:/r20.rs6.net/tn.jsp?f=001cZIDNTfHTy_Sxhwpnky6PnLPCnq5scYVdDKz1JUReZK6dwVZR2JIEEZDchrJPLcM8K1QCweopKYOaJYO9NS_BRKQ2dbUu5wMg74G0qGZFkoy4wz1952LhYEHNzSGF-aslLwhSTvcmhI4JAHbDIUVBZY7mgUYXSgfTNNt12aXeplbPzGGtXfNcLJe0vbsIR0G&amp;c=7nBOeshqo7ZDNhmzH8rUZ-08u3e2oz_dlmJCP3QMekofFLlq6lfjjQ==&amp;ch=MoKvAeNcRBPdDNghd_w-5CM-Kt-C4SPD7fuIH5wUM3vK6KxgVXilig==__;!!N0J2S6-95Q!6tmizMorZCzkEvoS0xKdWY1tEURiGFZBj1yOvaxsAodt9jep2WmsbwFPokXRqfvphBsNmsvHhlNEx0_KaSBVjCRzxSaHuw$" TargetMode="External"/><Relationship Id="rId19" Type="http://schemas.openxmlformats.org/officeDocument/2006/relationships/hyperlink" Target="https://urldefense.com/v3/__https:/r20.rs6.net/tn.jsp?f=001cZIDNTfHTy_Sxhwpnky6PnLPCnq5scYVdDKz1JUReZK6dwVZR2JIECTXOyARpWsursiKf4cG1AOYCiI1H9dYfIGJO0z_waKdt2pXGbe73ZvRgOOqdl0NwWsB3Gjg9HwZIIe3VIB0CXFYe5bG_QrWhVHq-zrOKPor3xW1Wf21pMqLfTGltoHc6uigXma5TjtMUS_Vmn4AU_lVBlU5S9ZclFWDPlvbM6E_&amp;c=7nBOeshqo7ZDNhmzH8rUZ-08u3e2oz_dlmJCP3QMekofFLlq6lfjjQ==&amp;ch=MoKvAeNcRBPdDNghd_w-5CM-Kt-C4SPD7fuIH5wUM3vK6KxgVXilig==__;!!N0J2S6-95Q!6tmizMorZCzkEvoS0xKdWY1tEURiGFZBj1yOvaxsAodt9jep2WmsbwFPokXRqfvphBsNmsvHhlNEx0_KaSBVjCSNUMJqKg$" TargetMode="External"/><Relationship Id="rId31" Type="http://schemas.openxmlformats.org/officeDocument/2006/relationships/hyperlink" Target="https://urldefense.com/v3/__https:/r20.rs6.net/tn.jsp?f=001cZIDNTfHTy_Sxhwpnky6PnLPCnq5scYVdDKz1JUReZK6dwVZR2JIEL2R-QCHoj8QyANxsh4jpTcxTphPQG0xLj6i8_yrH6l2hat3KoP0J8T5Km3VBHGGx4hX_XboVziOUppFjCia3T6CYS2HwqmYN_0JcuIuBDR1TytQFsPMetJgw03KJ7F99HYgdDJAqWPk&amp;c=7nBOeshqo7ZDNhmzH8rUZ-08u3e2oz_dlmJCP3QMekofFLlq6lfjjQ==&amp;ch=MoKvAeNcRBPdDNghd_w-5CM-Kt-C4SPD7fuIH5wUM3vK6KxgVXilig==__;!!N0J2S6-95Q!6tmizMorZCzkEvoS0xKdWY1tEURiGFZBj1yOvaxsAodt9jep2WmsbwFPokXRqfvphBsNmsvHhlNEx0_KaSBVjCQ0ZK7SUg$" TargetMode="External"/><Relationship Id="rId4" Type="http://schemas.openxmlformats.org/officeDocument/2006/relationships/webSettings" Target="webSettings.xml"/><Relationship Id="rId9" Type="http://schemas.openxmlformats.org/officeDocument/2006/relationships/hyperlink" Target="https://urldefense.com/v3/__https:/r20.rs6.net/tn.jsp?f=001cZIDNTfHTy_Sxhwpnky6PnLPCnq5scYVdDKz1JUReZK6dwVZR2JIEEZDchrJPLcMeVXSilAlSbz5rWKVRyB1Szg4BHY2kCycQ5TSxoIl07LZsSLycaTrmEZ_7WxgrQhqioKV23HHBNz_VmL_L62iZ5bxrvc367eyAEF2dCdH9tKog_z9MhTFFg==&amp;c=7nBOeshqo7ZDNhmzH8rUZ-08u3e2oz_dlmJCP3QMekofFLlq6lfjjQ==&amp;ch=MoKvAeNcRBPdDNghd_w-5CM-Kt-C4SPD7fuIH5wUM3vK6KxgVXilig==__;!!N0J2S6-95Q!6tmizMorZCzkEvoS0xKdWY1tEURiGFZBj1yOvaxsAodt9jep2WmsbwFPokXRqfvphBsNmsvHhlNEx0_KaSBVjCSqIgZj0w$" TargetMode="External"/><Relationship Id="rId14" Type="http://schemas.openxmlformats.org/officeDocument/2006/relationships/hyperlink" Target="mailto:syoung@calarts.edu" TargetMode="External"/><Relationship Id="rId22" Type="http://schemas.openxmlformats.org/officeDocument/2006/relationships/hyperlink" Target="mailto:sbowman56@gmail.com" TargetMode="External"/><Relationship Id="rId27" Type="http://schemas.openxmlformats.org/officeDocument/2006/relationships/hyperlink" Target="https://urldefense.com/v3/__http:/LeanIn.Org__;!!N0J2S6-95Q!6tmizMorZCzkEvoS0xKdWY1tEURiGFZBj1yOvaxsAodt9jep2WmsbwFPokXRqfvphBsNmsvHhlNEx0_KaSBVjCTf2awxKw$" TargetMode="External"/><Relationship Id="rId30" Type="http://schemas.openxmlformats.org/officeDocument/2006/relationships/hyperlink" Target="mailto:aauwamador@gmail.com" TargetMode="External"/><Relationship Id="rId35" Type="http://schemas.openxmlformats.org/officeDocument/2006/relationships/fontTable" Target="fontTable.xml"/><Relationship Id="rId8" Type="http://schemas.openxmlformats.org/officeDocument/2006/relationships/hyperlink" Target="https://urldefense.com/v3/__https:/r20.rs6.net/tn.jsp?f=001cZIDNTfHTy_Sxhwpnky6PnLPCnq5scYVdDKz1JUReZK6dwVZR2JIEEZDchrJPLcM8nFypn1Vl3XbslVbPHgG5VyJNJobaye5IFZYIRTerJxnFiILH1qnL4xNhC1R6JSgYVmSRbquGj_KJVPaD2vbRVnZIAuyRWDwNXol3nl4jejA5cNjCsvdbEth5-MBp1KV2pWCa_ysdTB43BDr16wF177rWlfb-oIIIw577dOlEQUb0V3ZTWu1uz2Z2yaiI-FGO4xagCkrbFmvbGwUczkEfJLCcxMSIxD1&amp;c=7nBOeshqo7ZDNhmzH8rUZ-08u3e2oz_dlmJCP3QMekofFLlq6lfjjQ==&amp;ch=MoKvAeNcRBPdDNghd_w-5CM-Kt-C4SPD7fuIH5wUM3vK6KxgVXilig==__;!!N0J2S6-95Q!6tmizMorZCzkEvoS0xKdWY1tEURiGFZBj1yOvaxsAodt9jep2WmsbwFPokXRqfvphBsNmsvHhlNEx0_KaSBVjCT8XMQn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4694</Words>
  <Characters>26759</Characters>
  <Application>Microsoft Office Word</Application>
  <DocSecurity>0</DocSecurity>
  <Lines>222</Lines>
  <Paragraphs>62</Paragraphs>
  <ScaleCrop>false</ScaleCrop>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Deborah</dc:creator>
  <cp:keywords/>
  <dc:description/>
  <cp:lastModifiedBy>Yates, Deborah</cp:lastModifiedBy>
  <cp:revision>1</cp:revision>
  <dcterms:created xsi:type="dcterms:W3CDTF">2023-11-15T20:46:00Z</dcterms:created>
  <dcterms:modified xsi:type="dcterms:W3CDTF">2023-11-15T20:47:00Z</dcterms:modified>
</cp:coreProperties>
</file>